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B4F" w:rsidRDefault="00027B4F"/>
    <w:p w:rsidR="00027B4F" w:rsidRDefault="00027B4F" w:rsidP="000320FA">
      <w:pPr>
        <w:jc w:val="center"/>
        <w:rPr>
          <w:color w:val="0000FF"/>
          <w:sz w:val="56"/>
        </w:rPr>
      </w:pPr>
      <w:r>
        <w:rPr>
          <w:rFonts w:hint="eastAsia"/>
          <w:color w:val="0000FF"/>
          <w:sz w:val="56"/>
        </w:rPr>
        <w:t>运动广场连接马路阶梯混凝土漏水维修工程</w:t>
      </w:r>
    </w:p>
    <w:p w:rsidR="00027B4F" w:rsidRDefault="00027B4F" w:rsidP="000320FA">
      <w:pPr>
        <w:jc w:val="center"/>
        <w:rPr>
          <w:color w:val="0000FF"/>
          <w:sz w:val="56"/>
        </w:rPr>
      </w:pPr>
    </w:p>
    <w:p w:rsidR="00027B4F" w:rsidRDefault="00027B4F"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027B4F" w:rsidRDefault="00027B4F" w:rsidP="000320FA">
      <w:pPr>
        <w:jc w:val="center"/>
        <w:rPr>
          <w:color w:val="000000"/>
          <w:sz w:val="30"/>
        </w:rPr>
      </w:pPr>
      <w:r>
        <w:rPr>
          <w:rFonts w:hint="eastAsia"/>
          <w:color w:val="000000"/>
          <w:sz w:val="30"/>
        </w:rPr>
        <w:t>（招标编号：</w:t>
      </w:r>
      <w:r>
        <w:rPr>
          <w:rFonts w:hint="eastAsia"/>
          <w:color w:val="FF0000"/>
          <w:sz w:val="30"/>
        </w:rPr>
        <w:t>SZUCG20170241GC</w:t>
      </w:r>
      <w:r>
        <w:rPr>
          <w:rFonts w:hint="eastAsia"/>
          <w:color w:val="000000"/>
          <w:sz w:val="30"/>
        </w:rPr>
        <w:t>）</w:t>
      </w:r>
    </w:p>
    <w:p w:rsidR="00027B4F" w:rsidRDefault="00027B4F" w:rsidP="000320FA">
      <w:pPr>
        <w:jc w:val="center"/>
        <w:rPr>
          <w:color w:val="000000"/>
          <w:sz w:val="90"/>
        </w:rPr>
      </w:pPr>
    </w:p>
    <w:p w:rsidR="00027B4F" w:rsidRDefault="00027B4F" w:rsidP="000320FA">
      <w:pPr>
        <w:jc w:val="center"/>
        <w:rPr>
          <w:color w:val="000000"/>
          <w:sz w:val="90"/>
        </w:rPr>
      </w:pPr>
    </w:p>
    <w:p w:rsidR="00027B4F" w:rsidRDefault="00027B4F" w:rsidP="000320FA">
      <w:pPr>
        <w:jc w:val="center"/>
        <w:rPr>
          <w:color w:val="000000"/>
          <w:sz w:val="90"/>
        </w:rPr>
      </w:pPr>
    </w:p>
    <w:p w:rsidR="00027B4F" w:rsidRDefault="00027B4F" w:rsidP="000320FA">
      <w:pPr>
        <w:jc w:val="center"/>
        <w:rPr>
          <w:color w:val="000000"/>
          <w:sz w:val="90"/>
        </w:rPr>
      </w:pPr>
    </w:p>
    <w:p w:rsidR="00027B4F" w:rsidRDefault="00027B4F" w:rsidP="000320FA">
      <w:pPr>
        <w:jc w:val="center"/>
        <w:rPr>
          <w:color w:val="000000"/>
          <w:sz w:val="30"/>
        </w:rPr>
      </w:pPr>
      <w:r>
        <w:rPr>
          <w:rFonts w:hint="eastAsia"/>
          <w:color w:val="000000"/>
          <w:sz w:val="30"/>
        </w:rPr>
        <w:t>深圳大学招投标管理中心</w:t>
      </w:r>
    </w:p>
    <w:p w:rsidR="00027B4F" w:rsidRDefault="00027B4F" w:rsidP="000320FA">
      <w:pPr>
        <w:jc w:val="center"/>
        <w:rPr>
          <w:color w:val="000000"/>
          <w:sz w:val="30"/>
        </w:rPr>
      </w:pPr>
      <w:r>
        <w:rPr>
          <w:rFonts w:hint="eastAsia"/>
          <w:color w:val="FF0000"/>
          <w:sz w:val="30"/>
        </w:rPr>
        <w:t>二零一七年七月</w:t>
      </w:r>
    </w:p>
    <w:p w:rsidR="00027B4F" w:rsidRDefault="00027B4F">
      <w:pPr>
        <w:widowControl/>
        <w:jc w:val="left"/>
        <w:rPr>
          <w:color w:val="000000"/>
          <w:sz w:val="30"/>
        </w:rPr>
      </w:pPr>
      <w:r>
        <w:rPr>
          <w:color w:val="000000"/>
          <w:sz w:val="30"/>
        </w:rPr>
        <w:br w:type="page"/>
      </w:r>
    </w:p>
    <w:p w:rsidR="00027B4F" w:rsidRPr="003B2D15" w:rsidRDefault="00027B4F"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027B4F" w:rsidRPr="00F82990" w:rsidRDefault="00027B4F"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运动广场连接马路阶梯混凝土漏水维修工程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027B4F" w:rsidRPr="00F82990" w:rsidRDefault="00027B4F"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SZUCG20170241GC</w:t>
      </w:r>
    </w:p>
    <w:p w:rsidR="00027B4F" w:rsidRPr="00F82990" w:rsidRDefault="00027B4F"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运动广场连接马路阶梯混凝土漏水维修工程</w:t>
      </w:r>
    </w:p>
    <w:p w:rsidR="00027B4F" w:rsidRPr="00F82990" w:rsidRDefault="00027B4F"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高压注浆加固裂缝；</w:t>
      </w:r>
      <w:r>
        <w:rPr>
          <w:rFonts w:hint="eastAsia"/>
          <w:color w:val="FF0000"/>
          <w:szCs w:val="21"/>
        </w:rPr>
        <w:t>2.</w:t>
      </w:r>
      <w:r>
        <w:rPr>
          <w:rFonts w:hint="eastAsia"/>
          <w:color w:val="FF0000"/>
          <w:szCs w:val="21"/>
        </w:rPr>
        <w:t>抹灰面油漆；</w:t>
      </w:r>
      <w:r>
        <w:rPr>
          <w:rFonts w:hint="eastAsia"/>
          <w:color w:val="FF0000"/>
          <w:szCs w:val="21"/>
        </w:rPr>
        <w:t>3.</w:t>
      </w:r>
      <w:r>
        <w:rPr>
          <w:rFonts w:hint="eastAsia"/>
          <w:color w:val="FF0000"/>
          <w:szCs w:val="21"/>
        </w:rPr>
        <w:t>制安</w:t>
      </w:r>
      <w:proofErr w:type="gramStart"/>
      <w:r>
        <w:rPr>
          <w:rFonts w:hint="eastAsia"/>
          <w:color w:val="FF0000"/>
          <w:szCs w:val="21"/>
        </w:rPr>
        <w:t>木板窗眉等</w:t>
      </w:r>
      <w:proofErr w:type="gramEnd"/>
      <w:r>
        <w:rPr>
          <w:rFonts w:hint="eastAsia"/>
          <w:color w:val="FF0000"/>
          <w:szCs w:val="21"/>
        </w:rPr>
        <w:t>。</w:t>
      </w:r>
    </w:p>
    <w:p w:rsidR="00027B4F" w:rsidRPr="00F82990" w:rsidRDefault="00027B4F"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027B4F" w:rsidRPr="00F82990" w:rsidRDefault="00027B4F"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027B4F" w:rsidRPr="00F82990" w:rsidRDefault="00027B4F"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07</w:t>
      </w:r>
      <w:r>
        <w:rPr>
          <w:rFonts w:hint="eastAsia"/>
          <w:color w:val="FF0000"/>
          <w:szCs w:val="21"/>
        </w:rPr>
        <w:t>月</w:t>
      </w:r>
      <w:r w:rsidR="00CC241D">
        <w:rPr>
          <w:rFonts w:hint="eastAsia"/>
          <w:color w:val="FF0000"/>
          <w:szCs w:val="21"/>
        </w:rPr>
        <w:t>3</w:t>
      </w:r>
      <w:r w:rsidR="00CC241D">
        <w:rPr>
          <w:color w:val="FF0000"/>
          <w:szCs w:val="21"/>
        </w:rPr>
        <w:t>1</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sidR="00172873">
        <w:rPr>
          <w:rFonts w:hint="eastAsia"/>
          <w:color w:val="FF0000"/>
          <w:szCs w:val="21"/>
        </w:rPr>
        <w:t>0</w:t>
      </w:r>
      <w:r w:rsidR="00172873">
        <w:rPr>
          <w:color w:val="FF0000"/>
          <w:szCs w:val="21"/>
        </w:rPr>
        <w:t>9</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027B4F" w:rsidRPr="00F82990" w:rsidRDefault="00027B4F"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027B4F" w:rsidRPr="00F82990" w:rsidRDefault="00027B4F"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Pr>
          <w:rFonts w:hint="eastAsia"/>
          <w:color w:val="FF0000"/>
          <w:szCs w:val="21"/>
        </w:rPr>
        <w:t>0</w:t>
      </w:r>
      <w:r w:rsidR="00CC241D">
        <w:rPr>
          <w:color w:val="FF0000"/>
          <w:szCs w:val="21"/>
        </w:rPr>
        <w:t>8</w:t>
      </w:r>
      <w:r>
        <w:rPr>
          <w:rFonts w:hint="eastAsia"/>
          <w:color w:val="FF0000"/>
          <w:szCs w:val="21"/>
        </w:rPr>
        <w:t>日（星期</w:t>
      </w:r>
      <w:r w:rsidR="00CC241D">
        <w:rPr>
          <w:rFonts w:hint="eastAsia"/>
          <w:color w:val="FF0000"/>
          <w:szCs w:val="21"/>
        </w:rPr>
        <w:t>二</w:t>
      </w:r>
      <w:r>
        <w:rPr>
          <w:rFonts w:hint="eastAsia"/>
          <w:color w:val="FF0000"/>
          <w:szCs w:val="21"/>
        </w:rPr>
        <w:t>）</w:t>
      </w:r>
      <w:r>
        <w:rPr>
          <w:rFonts w:hint="eastAsia"/>
          <w:color w:val="FF0000"/>
          <w:szCs w:val="21"/>
        </w:rPr>
        <w:t xml:space="preserve">15:00 </w:t>
      </w:r>
      <w:r>
        <w:rPr>
          <w:rFonts w:hint="eastAsia"/>
          <w:color w:val="FF0000"/>
          <w:szCs w:val="21"/>
        </w:rPr>
        <w:t>（北京时间）</w:t>
      </w:r>
    </w:p>
    <w:p w:rsidR="00027B4F" w:rsidRPr="00F82990" w:rsidRDefault="00027B4F"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深圳大学联系人：张工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027B4F" w:rsidRPr="00F82990" w:rsidRDefault="00027B4F"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sidR="00CC241D">
        <w:rPr>
          <w:rFonts w:hint="eastAsia"/>
          <w:color w:val="FF0000"/>
          <w:szCs w:val="21"/>
        </w:rPr>
        <w:t>1</w:t>
      </w:r>
      <w:r w:rsidR="00172873">
        <w:rPr>
          <w:color w:val="FF0000"/>
          <w:szCs w:val="21"/>
        </w:rPr>
        <w:t>0</w:t>
      </w:r>
      <w:r>
        <w:rPr>
          <w:rFonts w:hint="eastAsia"/>
          <w:color w:val="FF0000"/>
          <w:szCs w:val="21"/>
        </w:rPr>
        <w:t>日（星期</w:t>
      </w:r>
      <w:r w:rsidR="00172873">
        <w:rPr>
          <w:rFonts w:hint="eastAsia"/>
          <w:color w:val="FF0000"/>
          <w:szCs w:val="21"/>
        </w:rPr>
        <w:t>四</w:t>
      </w:r>
      <w:r>
        <w:rPr>
          <w:rFonts w:hint="eastAsia"/>
          <w:color w:val="FF0000"/>
          <w:szCs w:val="21"/>
        </w:rPr>
        <w:t>）</w:t>
      </w:r>
      <w:r>
        <w:rPr>
          <w:rFonts w:hint="eastAsia"/>
          <w:color w:val="FF0000"/>
          <w:szCs w:val="21"/>
        </w:rPr>
        <w:t xml:space="preserve">15:00 </w:t>
      </w:r>
      <w:r>
        <w:rPr>
          <w:rFonts w:hint="eastAsia"/>
          <w:color w:val="FF0000"/>
          <w:szCs w:val="21"/>
        </w:rPr>
        <w:t>（北京时间）</w:t>
      </w:r>
    </w:p>
    <w:p w:rsidR="00027B4F" w:rsidRPr="00F82990" w:rsidRDefault="00027B4F"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08</w:t>
      </w:r>
      <w:r>
        <w:rPr>
          <w:rFonts w:hint="eastAsia"/>
          <w:color w:val="FF0000"/>
          <w:szCs w:val="21"/>
        </w:rPr>
        <w:t>月</w:t>
      </w:r>
      <w:r w:rsidR="00CC241D">
        <w:rPr>
          <w:rFonts w:hint="eastAsia"/>
          <w:color w:val="FF0000"/>
          <w:szCs w:val="21"/>
        </w:rPr>
        <w:t>1</w:t>
      </w:r>
      <w:r w:rsidR="00172873">
        <w:rPr>
          <w:color w:val="FF0000"/>
          <w:szCs w:val="21"/>
        </w:rPr>
        <w:t>0</w:t>
      </w:r>
      <w:r>
        <w:rPr>
          <w:rFonts w:hint="eastAsia"/>
          <w:color w:val="FF0000"/>
          <w:szCs w:val="21"/>
        </w:rPr>
        <w:t>日（星期</w:t>
      </w:r>
      <w:r w:rsidR="00172873">
        <w:rPr>
          <w:rFonts w:hint="eastAsia"/>
          <w:color w:val="FF0000"/>
          <w:szCs w:val="21"/>
        </w:rPr>
        <w:t>四</w:t>
      </w:r>
      <w:bookmarkStart w:id="1" w:name="_GoBack"/>
      <w:bookmarkEnd w:id="1"/>
      <w:r>
        <w:rPr>
          <w:rFonts w:hint="eastAsia"/>
          <w:color w:val="FF0000"/>
          <w:szCs w:val="21"/>
        </w:rPr>
        <w:t>）</w:t>
      </w:r>
      <w:r>
        <w:rPr>
          <w:rFonts w:hint="eastAsia"/>
          <w:color w:val="FF0000"/>
          <w:szCs w:val="21"/>
        </w:rPr>
        <w:t xml:space="preserve">15:00 </w:t>
      </w:r>
      <w:r>
        <w:rPr>
          <w:rFonts w:hint="eastAsia"/>
          <w:color w:val="FF0000"/>
          <w:szCs w:val="21"/>
        </w:rPr>
        <w:t>（北京时间）</w:t>
      </w:r>
    </w:p>
    <w:p w:rsidR="00027B4F" w:rsidRPr="00F82990" w:rsidRDefault="00027B4F"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027B4F" w:rsidRPr="00F82990" w:rsidRDefault="00027B4F"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027B4F" w:rsidRPr="00F82990" w:rsidRDefault="00027B4F"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538135" w:themeColor="accent6" w:themeShade="BF"/>
          <w:szCs w:val="21"/>
        </w:rPr>
        <w:t>投标人资格要求没有限定为预选供应商的项目，供应商报名时需同时提供投标报名表和营业执照复印件（加盖公章）。</w:t>
      </w:r>
    </w:p>
    <w:p w:rsidR="00027B4F" w:rsidRPr="00C108D9" w:rsidRDefault="00027B4F" w:rsidP="000320FA">
      <w:pPr>
        <w:spacing w:beforeLines="50" w:before="156"/>
        <w:jc w:val="right"/>
        <w:rPr>
          <w:color w:val="000000"/>
          <w:sz w:val="10"/>
          <w:szCs w:val="10"/>
        </w:rPr>
      </w:pPr>
    </w:p>
    <w:p w:rsidR="00027B4F" w:rsidRPr="00F82990" w:rsidRDefault="00027B4F"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027B4F" w:rsidRPr="00F82990" w:rsidRDefault="00027B4F"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人：王老师  电话：（0755）2653 1129</w:t>
      </w:r>
    </w:p>
    <w:p w:rsidR="00027B4F" w:rsidRPr="00F82990" w:rsidRDefault="00027B4F" w:rsidP="00AE4ACF">
      <w:pPr>
        <w:wordWrap w:val="0"/>
        <w:spacing w:beforeLines="50" w:before="156"/>
        <w:jc w:val="right"/>
        <w:rPr>
          <w:color w:val="000000"/>
          <w:szCs w:val="21"/>
        </w:rPr>
      </w:pPr>
    </w:p>
    <w:p w:rsidR="00027B4F" w:rsidRPr="00F82990" w:rsidRDefault="00027B4F"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027B4F" w:rsidRPr="00F82990" w:rsidRDefault="00027B4F"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027B4F" w:rsidRDefault="00027B4F"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027B4F" w:rsidRDefault="00027B4F" w:rsidP="000320FA">
      <w:pPr>
        <w:spacing w:beforeLines="50" w:before="156"/>
        <w:jc w:val="center"/>
        <w:rPr>
          <w:color w:val="000000"/>
          <w:sz w:val="50"/>
        </w:rPr>
      </w:pPr>
      <w:r>
        <w:rPr>
          <w:rFonts w:hint="eastAsia"/>
          <w:color w:val="000000"/>
          <w:sz w:val="50"/>
        </w:rPr>
        <w:lastRenderedPageBreak/>
        <w:t>投标人须知</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027B4F" w:rsidRPr="00C66D3E" w:rsidRDefault="00027B4F"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二、工期：</w:t>
      </w:r>
    </w:p>
    <w:p w:rsidR="00027B4F" w:rsidRPr="00173398" w:rsidRDefault="00027B4F"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027B4F" w:rsidRPr="004F55F5" w:rsidRDefault="00027B4F"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w:t>
      </w:r>
      <w:r>
        <w:rPr>
          <w:rFonts w:ascii="仿宋" w:eastAsia="仿宋" w:hint="eastAsia"/>
          <w:color w:val="000000"/>
          <w:sz w:val="24"/>
        </w:rPr>
        <w:lastRenderedPageBreak/>
        <w:t>息（</w:t>
      </w:r>
      <w:r>
        <w:rPr>
          <w:rFonts w:ascii="宋体" w:eastAsia="宋体" w:hAnsi="宋体" w:cs="宋体" w:hint="eastAsia"/>
          <w:color w:val="FF0000"/>
          <w:kern w:val="0"/>
          <w:sz w:val="22"/>
        </w:rPr>
        <w:t>2017 年第 6 期</w:t>
      </w:r>
      <w:r>
        <w:rPr>
          <w:rFonts w:ascii="仿宋" w:eastAsia="仿宋" w:hint="eastAsia"/>
          <w:color w:val="000000"/>
          <w:sz w:val="24"/>
        </w:rPr>
        <w:t>）"。按照国家税收现行有关规定，深圳市建筑工程计价中税金的费率最高为3.48%。（投标报价书格式见附表）</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027B4F" w:rsidRDefault="00027B4F" w:rsidP="00704FA3">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rsidR="00027B4F" w:rsidRPr="00704FA3" w:rsidRDefault="00027B4F" w:rsidP="00704FA3">
      <w:pPr>
        <w:spacing w:beforeLines="50" w:before="156"/>
        <w:ind w:firstLine="480"/>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027B4F" w:rsidRDefault="00027B4F"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w:t>
      </w:r>
      <w:r w:rsidRPr="00A02643">
        <w:rPr>
          <w:rFonts w:ascii="仿宋" w:eastAsia="仿宋" w:hint="eastAsia"/>
          <w:color w:val="0000FF"/>
          <w:sz w:val="24"/>
        </w:rPr>
        <w:lastRenderedPageBreak/>
        <w:t>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027B4F" w:rsidRPr="00801933" w:rsidRDefault="00027B4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027B4F" w:rsidRPr="00801933" w:rsidRDefault="00027B4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户名：深圳大学</w:t>
      </w:r>
    </w:p>
    <w:p w:rsidR="00027B4F" w:rsidRPr="00801933" w:rsidRDefault="00027B4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027B4F" w:rsidRPr="00A02643" w:rsidRDefault="00027B4F"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027B4F" w:rsidRPr="00A02643" w:rsidRDefault="00027B4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027B4F" w:rsidRDefault="00027B4F"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027B4F" w:rsidRPr="00571DC2" w:rsidRDefault="00027B4F" w:rsidP="00571DC2">
      <w:pPr>
        <w:spacing w:beforeLines="50" w:before="156"/>
        <w:ind w:firstLine="480"/>
        <w:jc w:val="left"/>
        <w:rPr>
          <w:rFonts w:ascii="仿宋" w:eastAsia="仿宋"/>
          <w:color w:val="000000"/>
          <w:sz w:val="24"/>
        </w:rPr>
      </w:pPr>
      <w:r>
        <w:rPr>
          <w:rFonts w:ascii="仿宋" w:eastAsia="仿宋" w:hint="eastAsia"/>
          <w:color w:val="000000"/>
          <w:sz w:val="24"/>
        </w:rPr>
        <w:lastRenderedPageBreak/>
        <w:t>2.当报价不超过预算控制金额的投标人数量少于7家时，采用最低价法。</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2、单价与工程量的乘积与合价不一致时，通常以单价为准。除非评标委员会认为单价有明显的小数点错位，此时应以合价为准，并修正单价；</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027B4F" w:rsidRDefault="00027B4F" w:rsidP="000320FA">
      <w:pPr>
        <w:spacing w:beforeLines="50" w:before="156"/>
        <w:jc w:val="left"/>
        <w:rPr>
          <w:rFonts w:ascii="仿宋" w:eastAsia="仿宋"/>
          <w:color w:val="000000"/>
          <w:sz w:val="24"/>
        </w:rPr>
      </w:pP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4、未提供详实有效的证明材料；</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027B4F" w:rsidRDefault="00027B4F"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027B4F" w:rsidRDefault="00027B4F" w:rsidP="001859CA">
      <w:pPr>
        <w:widowControl/>
        <w:jc w:val="left"/>
        <w:rPr>
          <w:rFonts w:ascii="仿宋" w:eastAsia="仿宋"/>
          <w:color w:val="000000"/>
          <w:sz w:val="24"/>
        </w:rPr>
      </w:pP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027B4F" w:rsidRDefault="00027B4F" w:rsidP="00027B4F">
      <w:pPr>
        <w:autoSpaceDE w:val="0"/>
        <w:autoSpaceDN w:val="0"/>
        <w:adjustRightInd w:val="0"/>
        <w:jc w:val="left"/>
        <w:rPr>
          <w:rFonts w:ascii="仿宋" w:eastAsia="仿宋" w:cs="仿宋"/>
          <w:color w:val="0000FF"/>
          <w:kern w:val="0"/>
          <w:sz w:val="24"/>
          <w:szCs w:val="24"/>
          <w:lang w:val="zh-CN"/>
        </w:rPr>
      </w:pP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（一）本工程不支付预付款，当工程施工完成</w:t>
      </w:r>
      <w:r>
        <w:rPr>
          <w:rFonts w:ascii="仿宋" w:eastAsia="仿宋" w:cs="仿宋"/>
          <w:color w:val="0000FF"/>
          <w:kern w:val="0"/>
          <w:sz w:val="24"/>
          <w:szCs w:val="24"/>
          <w:lang w:val="zh-CN"/>
        </w:rPr>
        <w:t>50%</w:t>
      </w:r>
      <w:r>
        <w:rPr>
          <w:rFonts w:ascii="仿宋" w:eastAsia="仿宋" w:cs="仿宋" w:hint="eastAsia"/>
          <w:color w:val="0000FF"/>
          <w:kern w:val="0"/>
          <w:sz w:val="24"/>
          <w:szCs w:val="24"/>
          <w:lang w:val="zh-CN"/>
        </w:rPr>
        <w:t>时，甲方按合同价款支付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给乙方，当工程完成并通过验收后，甲方再按合同价款付</w:t>
      </w:r>
      <w:r>
        <w:rPr>
          <w:rFonts w:ascii="仿宋" w:eastAsia="仿宋" w:cs="仿宋"/>
          <w:color w:val="0000FF"/>
          <w:kern w:val="0"/>
          <w:sz w:val="24"/>
          <w:szCs w:val="24"/>
          <w:lang w:val="zh-CN"/>
        </w:rPr>
        <w:t>30%</w:t>
      </w:r>
      <w:r>
        <w:rPr>
          <w:rFonts w:ascii="仿宋" w:eastAsia="仿宋" w:cs="仿宋" w:hint="eastAsia"/>
          <w:color w:val="0000FF"/>
          <w:kern w:val="0"/>
          <w:sz w:val="24"/>
          <w:szCs w:val="24"/>
          <w:lang w:val="zh-CN"/>
        </w:rPr>
        <w:t>给乙方，余款待工程结算审计完毕后，提交保修款（</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）后一次性付清。</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（二）全部工程造价按下列约定计算：</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、工程量以招标文件中的工程量清单为准，如有增减，以甲、乙方及监理三方共同现场签证为准。</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、工程量如有增减，对于提交了</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并按照投标文件评审后中标的中标人，有投标报价的按照投标报价计取，没有投标报价的项目综合单价按照</w:t>
      </w:r>
      <w:proofErr w:type="gramStart"/>
      <w:r>
        <w:rPr>
          <w:rFonts w:ascii="仿宋" w:eastAsia="仿宋" w:cs="仿宋" w:hint="eastAsia"/>
          <w:color w:val="0000FF"/>
          <w:kern w:val="0"/>
          <w:sz w:val="24"/>
          <w:szCs w:val="24"/>
          <w:lang w:val="zh-CN"/>
        </w:rPr>
        <w:t>定额价乘以下浮率</w:t>
      </w:r>
      <w:proofErr w:type="gramEnd"/>
      <w:r>
        <w:rPr>
          <w:rFonts w:ascii="仿宋" w:eastAsia="仿宋" w:cs="仿宋" w:hint="eastAsia"/>
          <w:color w:val="0000FF"/>
          <w:kern w:val="0"/>
          <w:sz w:val="24"/>
          <w:szCs w:val="24"/>
          <w:lang w:val="zh-CN"/>
        </w:rPr>
        <w:t>计取；对于未提交</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投标文件</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而采用抽签中标、中标价按一定比率下浮或总价竞价、低价中标的中标人，其费用以该项目的</w:t>
      </w:r>
      <w:proofErr w:type="gramStart"/>
      <w:r>
        <w:rPr>
          <w:rFonts w:ascii="仿宋" w:eastAsia="仿宋" w:cs="仿宋" w:hint="eastAsia"/>
          <w:color w:val="0000FF"/>
          <w:kern w:val="0"/>
          <w:sz w:val="24"/>
          <w:szCs w:val="24"/>
          <w:lang w:val="zh-CN"/>
        </w:rPr>
        <w:t>下浮率折算（下浮率</w:t>
      </w:r>
      <w:proofErr w:type="gramEnd"/>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投标价</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投标标底）。</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、施工措施费用的核算：实际施工时，施工措施发生了变化时，由造价机构按照实际施工的措施进行造价后对原</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标底</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中的措施费部分进行调整，并按照中标人中标价</w:t>
      </w:r>
      <w:proofErr w:type="gramStart"/>
      <w:r>
        <w:rPr>
          <w:rFonts w:ascii="仿宋" w:eastAsia="仿宋" w:cs="仿宋" w:hint="eastAsia"/>
          <w:color w:val="0000FF"/>
          <w:kern w:val="0"/>
          <w:sz w:val="24"/>
          <w:szCs w:val="24"/>
          <w:lang w:val="zh-CN"/>
        </w:rPr>
        <w:t>下浮率折算</w:t>
      </w:r>
      <w:proofErr w:type="gramEnd"/>
      <w:r>
        <w:rPr>
          <w:rFonts w:ascii="仿宋" w:eastAsia="仿宋" w:cs="仿宋" w:hint="eastAsia"/>
          <w:color w:val="0000FF"/>
          <w:kern w:val="0"/>
          <w:sz w:val="24"/>
          <w:szCs w:val="24"/>
          <w:lang w:val="zh-CN"/>
        </w:rPr>
        <w:t>后结算。</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4</w:t>
      </w:r>
      <w:r>
        <w:rPr>
          <w:rFonts w:ascii="仿宋" w:eastAsia="仿宋" w:cs="仿宋" w:hint="eastAsia"/>
          <w:color w:val="0000FF"/>
          <w:kern w:val="0"/>
          <w:sz w:val="24"/>
          <w:szCs w:val="24"/>
          <w:lang w:val="zh-CN"/>
        </w:rPr>
        <w:t>、工程造价由学校审计部门审定。</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5</w:t>
      </w:r>
      <w:r>
        <w:rPr>
          <w:rFonts w:ascii="仿宋" w:eastAsia="仿宋" w:cs="仿宋" w:hint="eastAsia"/>
          <w:color w:val="0000FF"/>
          <w:kern w:val="0"/>
          <w:sz w:val="24"/>
          <w:szCs w:val="24"/>
          <w:lang w:val="zh-CN"/>
        </w:rPr>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Pr>
          <w:rFonts w:ascii="仿宋" w:eastAsia="仿宋" w:cs="仿宋" w:hint="eastAsia"/>
          <w:color w:val="0000FF"/>
          <w:kern w:val="0"/>
          <w:sz w:val="24"/>
          <w:szCs w:val="24"/>
          <w:lang w:val="zh-CN"/>
        </w:rPr>
        <w:t>此间处理</w:t>
      </w:r>
      <w:proofErr w:type="gramEnd"/>
      <w:r>
        <w:rPr>
          <w:rFonts w:ascii="仿宋" w:eastAsia="仿宋" w:cs="仿宋" w:hint="eastAsia"/>
          <w:color w:val="0000FF"/>
          <w:kern w:val="0"/>
          <w:sz w:val="24"/>
          <w:szCs w:val="24"/>
          <w:lang w:val="zh-CN"/>
        </w:rPr>
        <w:t>过程的工期按实际顺延。</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6</w:t>
      </w:r>
      <w:r>
        <w:rPr>
          <w:rFonts w:ascii="仿宋" w:eastAsia="仿宋" w:cs="仿宋" w:hint="eastAsia"/>
          <w:color w:val="0000FF"/>
          <w:kern w:val="0"/>
          <w:sz w:val="24"/>
          <w:szCs w:val="24"/>
          <w:lang w:val="zh-CN"/>
        </w:rPr>
        <w:t>、工程量以招标文件的工程量清单为准，施工中如遇与工程量清单不符时参照本补充条款第</w:t>
      </w: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条进行结算。</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7</w:t>
      </w:r>
      <w:r>
        <w:rPr>
          <w:rFonts w:ascii="仿宋" w:eastAsia="仿宋" w:cs="仿宋" w:hint="eastAsia"/>
          <w:color w:val="0000FF"/>
          <w:kern w:val="0"/>
          <w:sz w:val="24"/>
          <w:szCs w:val="24"/>
          <w:lang w:val="zh-CN"/>
        </w:rPr>
        <w:t>、施工过程中的会议纪要作为合同附件。</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（三）质量保修的支付：</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 </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由承包方以</w:t>
      </w:r>
      <w:proofErr w:type="gramStart"/>
      <w:r>
        <w:rPr>
          <w:rFonts w:ascii="仿宋" w:eastAsia="仿宋" w:cs="仿宋" w:hint="eastAsia"/>
          <w:color w:val="0000FF"/>
          <w:kern w:val="0"/>
          <w:sz w:val="24"/>
          <w:szCs w:val="24"/>
          <w:lang w:val="zh-CN"/>
        </w:rPr>
        <w:t>转帐</w:t>
      </w:r>
      <w:proofErr w:type="gramEnd"/>
      <w:r>
        <w:rPr>
          <w:rFonts w:ascii="仿宋" w:eastAsia="仿宋" w:cs="仿宋" w:hint="eastAsia"/>
          <w:color w:val="0000FF"/>
          <w:kern w:val="0"/>
          <w:sz w:val="24"/>
          <w:szCs w:val="24"/>
          <w:lang w:val="zh-CN"/>
        </w:rPr>
        <w:t>方式转入甲方</w:t>
      </w:r>
      <w:proofErr w:type="gramStart"/>
      <w:r>
        <w:rPr>
          <w:rFonts w:ascii="仿宋" w:eastAsia="仿宋" w:cs="仿宋" w:hint="eastAsia"/>
          <w:color w:val="0000FF"/>
          <w:kern w:val="0"/>
          <w:sz w:val="24"/>
          <w:szCs w:val="24"/>
          <w:lang w:val="zh-CN"/>
        </w:rPr>
        <w:t>帐号</w:t>
      </w:r>
      <w:proofErr w:type="gramEnd"/>
      <w:r>
        <w:rPr>
          <w:rFonts w:ascii="仿宋" w:eastAsia="仿宋" w:cs="仿宋" w:hint="eastAsia"/>
          <w:color w:val="0000FF"/>
          <w:kern w:val="0"/>
          <w:sz w:val="24"/>
          <w:szCs w:val="24"/>
          <w:lang w:val="zh-CN"/>
        </w:rPr>
        <w:t>。</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四、项目管理班组</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、附上工程项目部管理人员名单（姓名、职称证书、工作职责），未经甲方同意不能随意变更</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、关于项目经理及各专业技术负责人的要求：为保证在合同期内完成承担的施工任务，要求项目经理及各专业技术负责人不得擅自离开工地或更换，离开工</w:t>
      </w:r>
      <w:r>
        <w:rPr>
          <w:rFonts w:ascii="仿宋" w:eastAsia="仿宋" w:cs="仿宋" w:hint="eastAsia"/>
          <w:color w:val="0000FF"/>
          <w:kern w:val="0"/>
          <w:sz w:val="24"/>
          <w:szCs w:val="24"/>
          <w:lang w:val="zh-CN"/>
        </w:rPr>
        <w:lastRenderedPageBreak/>
        <w:t>地现场一天及以上应向业主书面请假批准，每人累计不应超过五天，未经批准擅自离开或</w:t>
      </w:r>
      <w:proofErr w:type="gramStart"/>
      <w:r>
        <w:rPr>
          <w:rFonts w:ascii="仿宋" w:eastAsia="仿宋" w:cs="仿宋" w:hint="eastAsia"/>
          <w:color w:val="0000FF"/>
          <w:kern w:val="0"/>
          <w:sz w:val="24"/>
          <w:szCs w:val="24"/>
          <w:lang w:val="zh-CN"/>
        </w:rPr>
        <w:t>更换按</w:t>
      </w:r>
      <w:proofErr w:type="gramEnd"/>
      <w:r>
        <w:rPr>
          <w:rFonts w:ascii="仿宋" w:eastAsia="仿宋" w:cs="仿宋" w:hint="eastAsia"/>
          <w:color w:val="0000FF"/>
          <w:kern w:val="0"/>
          <w:sz w:val="24"/>
          <w:szCs w:val="24"/>
          <w:lang w:val="zh-CN"/>
        </w:rPr>
        <w:t>如下方式进行处罚：</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1</w:t>
      </w:r>
      <w:r>
        <w:rPr>
          <w:rFonts w:ascii="仿宋" w:eastAsia="仿宋" w:cs="仿宋" w:hint="eastAsia"/>
          <w:color w:val="0000FF"/>
          <w:kern w:val="0"/>
          <w:sz w:val="24"/>
          <w:szCs w:val="24"/>
          <w:lang w:val="zh-CN"/>
        </w:rPr>
        <w:t>）、未经业主批准，擅自更换项目经理，罚款人民币：拾万元并予以纠正；</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 xml:space="preserve">     2</w:t>
      </w:r>
      <w:r>
        <w:rPr>
          <w:rFonts w:ascii="仿宋" w:eastAsia="仿宋" w:cs="仿宋" w:hint="eastAsia"/>
          <w:color w:val="0000FF"/>
          <w:kern w:val="0"/>
          <w:sz w:val="24"/>
          <w:szCs w:val="24"/>
          <w:lang w:val="zh-CN"/>
        </w:rPr>
        <w:t>）、未经业主批准，项目经理擅自离开，按照</w:t>
      </w:r>
      <w:r>
        <w:rPr>
          <w:rFonts w:ascii="仿宋" w:eastAsia="仿宋" w:cs="仿宋"/>
          <w:color w:val="0000FF"/>
          <w:kern w:val="0"/>
          <w:sz w:val="24"/>
          <w:szCs w:val="24"/>
          <w:lang w:val="zh-CN"/>
        </w:rPr>
        <w:t>5000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proofErr w:type="gramStart"/>
      <w:r>
        <w:rPr>
          <w:rFonts w:ascii="仿宋" w:eastAsia="仿宋" w:cs="仿宋" w:hint="eastAsia"/>
          <w:color w:val="0000FF"/>
          <w:kern w:val="0"/>
          <w:sz w:val="24"/>
          <w:szCs w:val="24"/>
          <w:lang w:val="zh-CN"/>
        </w:rPr>
        <w:t>天予以</w:t>
      </w:r>
      <w:proofErr w:type="gramEnd"/>
      <w:r>
        <w:rPr>
          <w:rFonts w:ascii="仿宋" w:eastAsia="仿宋" w:cs="仿宋" w:hint="eastAsia"/>
          <w:color w:val="0000FF"/>
          <w:kern w:val="0"/>
          <w:sz w:val="24"/>
          <w:szCs w:val="24"/>
          <w:lang w:val="zh-CN"/>
        </w:rPr>
        <w:t>处罚，专业工程师或造价工程师擅自离开按照</w:t>
      </w:r>
      <w:r>
        <w:rPr>
          <w:rFonts w:ascii="仿宋" w:eastAsia="仿宋" w:cs="仿宋"/>
          <w:color w:val="0000FF"/>
          <w:kern w:val="0"/>
          <w:sz w:val="24"/>
          <w:szCs w:val="24"/>
          <w:lang w:val="zh-CN"/>
        </w:rPr>
        <w:t>2000</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proofErr w:type="gramStart"/>
      <w:r>
        <w:rPr>
          <w:rFonts w:ascii="仿宋" w:eastAsia="仿宋" w:cs="仿宋" w:hint="eastAsia"/>
          <w:color w:val="0000FF"/>
          <w:kern w:val="0"/>
          <w:sz w:val="24"/>
          <w:szCs w:val="24"/>
          <w:lang w:val="zh-CN"/>
        </w:rPr>
        <w:t>天予以</w:t>
      </w:r>
      <w:proofErr w:type="gramEnd"/>
      <w:r>
        <w:rPr>
          <w:rFonts w:ascii="仿宋" w:eastAsia="仿宋" w:cs="仿宋" w:hint="eastAsia"/>
          <w:color w:val="0000FF"/>
          <w:kern w:val="0"/>
          <w:sz w:val="24"/>
          <w:szCs w:val="24"/>
          <w:lang w:val="zh-CN"/>
        </w:rPr>
        <w:t>处罚。</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027B4F" w:rsidRDefault="00027B4F" w:rsidP="00027B4F">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六、中标价为未经审计的最高限价。</w:t>
      </w:r>
    </w:p>
    <w:p w:rsidR="00027B4F" w:rsidRDefault="00027B4F" w:rsidP="00027B4F">
      <w:pPr>
        <w:widowControl/>
        <w:jc w:val="left"/>
        <w:rPr>
          <w:rFonts w:ascii="仿宋" w:eastAsia="仿宋"/>
          <w:color w:val="000000"/>
          <w:sz w:val="24"/>
        </w:rPr>
      </w:pPr>
      <w:r>
        <w:rPr>
          <w:rFonts w:ascii="仿宋" w:eastAsia="仿宋" w:cs="仿宋" w:hint="eastAsia"/>
          <w:color w:val="0000FF"/>
          <w:kern w:val="0"/>
          <w:sz w:val="24"/>
          <w:szCs w:val="24"/>
          <w:lang w:val="zh-CN"/>
        </w:rPr>
        <w:t>七、工程验收合格后，乙方</w:t>
      </w:r>
      <w:r>
        <w:rPr>
          <w:rFonts w:ascii="仿宋" w:eastAsia="仿宋" w:cs="仿宋"/>
          <w:color w:val="0000FF"/>
          <w:kern w:val="0"/>
          <w:sz w:val="24"/>
          <w:szCs w:val="24"/>
          <w:lang w:val="zh-CN"/>
        </w:rPr>
        <w:t>15</w:t>
      </w:r>
      <w:r>
        <w:rPr>
          <w:rFonts w:ascii="仿宋" w:eastAsia="仿宋" w:cs="仿宋" w:hint="eastAsia"/>
          <w:color w:val="0000FF"/>
          <w:kern w:val="0"/>
          <w:sz w:val="24"/>
          <w:szCs w:val="24"/>
          <w:lang w:val="zh-CN"/>
        </w:rPr>
        <w:t>个工作日内向甲方递送结算资料。如过期未递送结算资料，由此产生的结果由乙方负责。</w:t>
      </w:r>
    </w:p>
    <w:p w:rsidR="00027B4F" w:rsidRDefault="00027B4F">
      <w:r>
        <w:br w:type="page"/>
      </w:r>
    </w:p>
    <w:tbl>
      <w:tblPr>
        <w:tblW w:w="9800" w:type="dxa"/>
        <w:jc w:val="center"/>
        <w:tblCellMar>
          <w:left w:w="0" w:type="dxa"/>
          <w:right w:w="0" w:type="dxa"/>
        </w:tblCellMar>
        <w:tblLook w:val="04A0" w:firstRow="1" w:lastRow="0" w:firstColumn="1" w:lastColumn="0" w:noHBand="0" w:noVBand="1"/>
      </w:tblPr>
      <w:tblGrid>
        <w:gridCol w:w="873"/>
        <w:gridCol w:w="1500"/>
        <w:gridCol w:w="2071"/>
        <w:gridCol w:w="1965"/>
        <w:gridCol w:w="646"/>
        <w:gridCol w:w="630"/>
        <w:gridCol w:w="430"/>
        <w:gridCol w:w="430"/>
        <w:gridCol w:w="1255"/>
      </w:tblGrid>
      <w:tr w:rsidR="00027B4F" w:rsidTr="00027B4F">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27B4F" w:rsidRDefault="00027B4F">
            <w:pPr>
              <w:widowControl/>
              <w:jc w:val="center"/>
              <w:rPr>
                <w:b/>
                <w:bCs/>
                <w:color w:val="000000"/>
                <w:sz w:val="32"/>
                <w:szCs w:val="32"/>
              </w:rPr>
            </w:pPr>
            <w:r>
              <w:rPr>
                <w:rFonts w:hint="eastAsia"/>
                <w:b/>
                <w:bCs/>
                <w:color w:val="000000"/>
                <w:sz w:val="32"/>
                <w:szCs w:val="32"/>
              </w:rPr>
              <w:lastRenderedPageBreak/>
              <w:t>分部分项工程量清单与计价表</w:t>
            </w:r>
          </w:p>
        </w:tc>
      </w:tr>
      <w:tr w:rsidR="00027B4F" w:rsidTr="00027B4F">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27B4F" w:rsidRDefault="00027B4F">
            <w:pPr>
              <w:jc w:val="center"/>
              <w:rPr>
                <w:b/>
                <w:bCs/>
                <w:color w:val="000000"/>
                <w:sz w:val="32"/>
                <w:szCs w:val="32"/>
              </w:rPr>
            </w:pPr>
          </w:p>
        </w:tc>
      </w:tr>
      <w:tr w:rsidR="00027B4F" w:rsidTr="00027B4F">
        <w:trPr>
          <w:trHeight w:val="55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27B4F" w:rsidRDefault="00027B4F">
            <w:pPr>
              <w:jc w:val="left"/>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运动广场连接马路阶梯混凝土漏水维修工程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27B4F" w:rsidRDefault="00027B4F">
            <w:pPr>
              <w:rPr>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27B4F" w:rsidRDefault="00027B4F">
            <w:pPr>
              <w:jc w:val="right"/>
              <w:rPr>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027B4F" w:rsidTr="00027B4F">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7B4F" w:rsidRDefault="00027B4F">
            <w:pPr>
              <w:jc w:val="center"/>
              <w:rPr>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7B4F" w:rsidRDefault="00027B4F">
            <w:pPr>
              <w:jc w:val="center"/>
              <w:rPr>
                <w:color w:val="000000"/>
                <w:sz w:val="20"/>
                <w:szCs w:val="20"/>
              </w:rPr>
            </w:pPr>
            <w:r>
              <w:rPr>
                <w:rFonts w:hint="eastAsia"/>
                <w:color w:val="000000"/>
                <w:sz w:val="20"/>
                <w:szCs w:val="20"/>
              </w:rPr>
              <w:t>项目编码</w:t>
            </w:r>
          </w:p>
        </w:tc>
        <w:tc>
          <w:tcPr>
            <w:tcW w:w="192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7B4F" w:rsidRDefault="00027B4F">
            <w:pPr>
              <w:jc w:val="center"/>
              <w:rPr>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7B4F" w:rsidRDefault="00027B4F">
            <w:pPr>
              <w:jc w:val="center"/>
              <w:rPr>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7B4F" w:rsidRDefault="00027B4F">
            <w:pPr>
              <w:jc w:val="center"/>
              <w:rPr>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7B4F" w:rsidRDefault="00027B4F">
            <w:pPr>
              <w:jc w:val="center"/>
              <w:rPr>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27B4F" w:rsidTr="00027B4F">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27B4F" w:rsidRDefault="00027B4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7B4F" w:rsidRDefault="00027B4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7B4F" w:rsidRDefault="00027B4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7B4F" w:rsidRDefault="00027B4F">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7B4F" w:rsidRDefault="00027B4F">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27B4F" w:rsidRDefault="00027B4F">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7B4F" w:rsidRDefault="00027B4F">
            <w:pPr>
              <w:jc w:val="center"/>
              <w:rPr>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7B4F" w:rsidRDefault="00027B4F">
            <w:pPr>
              <w:jc w:val="center"/>
              <w:rPr>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027B4F" w:rsidTr="00027B4F">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left"/>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left"/>
              <w:rPr>
                <w:color w:val="000000"/>
                <w:sz w:val="18"/>
                <w:szCs w:val="18"/>
              </w:rPr>
            </w:pPr>
            <w:r>
              <w:rPr>
                <w:rFonts w:hint="eastAsia"/>
                <w:color w:val="000000"/>
                <w:sz w:val="18"/>
                <w:szCs w:val="18"/>
              </w:rPr>
              <w:t>011610001001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木门窗拆除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1.</w:t>
            </w:r>
            <w:r>
              <w:rPr>
                <w:rFonts w:hint="eastAsia"/>
                <w:color w:val="000000"/>
                <w:sz w:val="18"/>
                <w:szCs w:val="18"/>
              </w:rPr>
              <w:t>拆除木</w:t>
            </w:r>
            <w:proofErr w:type="gramStart"/>
            <w:r>
              <w:rPr>
                <w:rFonts w:hint="eastAsia"/>
                <w:color w:val="000000"/>
                <w:sz w:val="18"/>
                <w:szCs w:val="18"/>
              </w:rPr>
              <w:t>装饰窗眉</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left"/>
              <w:rPr>
                <w:color w:val="000000"/>
                <w:sz w:val="18"/>
                <w:szCs w:val="18"/>
              </w:rPr>
            </w:pPr>
            <w:r>
              <w:rPr>
                <w:rFonts w:hint="eastAsia"/>
                <w:color w:val="000000"/>
                <w:sz w:val="18"/>
                <w:szCs w:val="18"/>
              </w:rPr>
              <w:t>010809001001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木窗台板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1.</w:t>
            </w:r>
            <w:r>
              <w:rPr>
                <w:rFonts w:hint="eastAsia"/>
                <w:color w:val="000000"/>
                <w:sz w:val="18"/>
                <w:szCs w:val="18"/>
              </w:rPr>
              <w:t>制安木板窗眉（</w:t>
            </w:r>
            <w:r>
              <w:rPr>
                <w:rFonts w:hint="eastAsia"/>
                <w:color w:val="000000"/>
                <w:sz w:val="18"/>
                <w:szCs w:val="18"/>
              </w:rPr>
              <w:t>100mm*350mm</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45.00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left"/>
              <w:rPr>
                <w:color w:val="000000"/>
                <w:sz w:val="18"/>
                <w:szCs w:val="18"/>
              </w:rPr>
            </w:pPr>
            <w:r>
              <w:rPr>
                <w:rFonts w:hint="eastAsia"/>
                <w:color w:val="000000"/>
                <w:sz w:val="18"/>
                <w:szCs w:val="18"/>
              </w:rPr>
              <w:t>011616B005001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其他拆除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1.</w:t>
            </w:r>
            <w:r>
              <w:rPr>
                <w:rFonts w:hint="eastAsia"/>
                <w:color w:val="000000"/>
                <w:sz w:val="18"/>
                <w:szCs w:val="18"/>
              </w:rPr>
              <w:t>铲除空鼓砂浆缝</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left"/>
              <w:rPr>
                <w:color w:val="000000"/>
                <w:sz w:val="18"/>
                <w:szCs w:val="18"/>
              </w:rPr>
            </w:pPr>
            <w:r>
              <w:rPr>
                <w:rFonts w:hint="eastAsia"/>
                <w:color w:val="000000"/>
                <w:sz w:val="18"/>
                <w:szCs w:val="18"/>
              </w:rPr>
              <w:t>011201003001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墙面勾缝</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1.</w:t>
            </w:r>
            <w:r>
              <w:rPr>
                <w:rFonts w:hint="eastAsia"/>
                <w:color w:val="000000"/>
                <w:sz w:val="18"/>
                <w:szCs w:val="18"/>
              </w:rPr>
              <w:t>高压注浆加固裂缝</w:t>
            </w:r>
            <w:r>
              <w:rPr>
                <w:rFonts w:hint="eastAsia"/>
                <w:color w:val="000000"/>
                <w:sz w:val="18"/>
                <w:szCs w:val="18"/>
              </w:rPr>
              <w:br/>
            </w:r>
            <w:r>
              <w:rPr>
                <w:rFonts w:hint="eastAsia"/>
                <w:color w:val="000000"/>
                <w:sz w:val="18"/>
                <w:szCs w:val="18"/>
              </w:rPr>
              <w:br/>
              <w:t>2.</w:t>
            </w:r>
            <w:r>
              <w:rPr>
                <w:rFonts w:hint="eastAsia"/>
                <w:color w:val="000000"/>
                <w:sz w:val="18"/>
                <w:szCs w:val="18"/>
              </w:rPr>
              <w:t>防水胶勾缝</w:t>
            </w:r>
            <w:r>
              <w:rPr>
                <w:rFonts w:hint="eastAsia"/>
                <w:color w:val="000000"/>
                <w:sz w:val="18"/>
                <w:szCs w:val="18"/>
              </w:rPr>
              <w:br/>
            </w:r>
            <w:r>
              <w:rPr>
                <w:rFonts w:hint="eastAsia"/>
                <w:color w:val="000000"/>
                <w:sz w:val="18"/>
                <w:szCs w:val="18"/>
              </w:rPr>
              <w:br/>
              <w:t>3.</w:t>
            </w:r>
            <w:r>
              <w:rPr>
                <w:rFonts w:hint="eastAsia"/>
                <w:color w:val="000000"/>
                <w:sz w:val="18"/>
                <w:szCs w:val="18"/>
              </w:rPr>
              <w:t>防水砂浆找平勾缝</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left"/>
              <w:rPr>
                <w:color w:val="000000"/>
                <w:sz w:val="18"/>
                <w:szCs w:val="18"/>
              </w:rPr>
            </w:pPr>
            <w:r>
              <w:rPr>
                <w:rFonts w:hint="eastAsia"/>
                <w:color w:val="000000"/>
                <w:sz w:val="18"/>
                <w:szCs w:val="18"/>
              </w:rPr>
              <w:t>011604002001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立面抹灰层拆除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1.</w:t>
            </w:r>
            <w:r>
              <w:rPr>
                <w:rFonts w:hint="eastAsia"/>
                <w:color w:val="000000"/>
                <w:sz w:val="18"/>
                <w:szCs w:val="18"/>
              </w:rPr>
              <w:t>铲除旧墙皮</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788"/>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left"/>
              <w:rPr>
                <w:color w:val="000000"/>
                <w:sz w:val="18"/>
                <w:szCs w:val="18"/>
              </w:rPr>
            </w:pPr>
            <w:r>
              <w:rPr>
                <w:rFonts w:hint="eastAsia"/>
                <w:color w:val="000000"/>
                <w:sz w:val="18"/>
                <w:szCs w:val="18"/>
              </w:rPr>
              <w:t>011406001001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1.</w:t>
            </w:r>
            <w:r>
              <w:rPr>
                <w:rFonts w:hint="eastAsia"/>
                <w:color w:val="000000"/>
                <w:sz w:val="18"/>
                <w:szCs w:val="18"/>
              </w:rPr>
              <w:t>刮腻子三遍并打磨</w:t>
            </w:r>
            <w:r>
              <w:rPr>
                <w:rFonts w:hint="eastAsia"/>
                <w:color w:val="000000"/>
                <w:sz w:val="18"/>
                <w:szCs w:val="18"/>
              </w:rPr>
              <w:br/>
            </w:r>
            <w:r>
              <w:rPr>
                <w:rFonts w:hint="eastAsia"/>
                <w:color w:val="000000"/>
                <w:sz w:val="18"/>
                <w:szCs w:val="18"/>
              </w:rPr>
              <w:br/>
              <w:t>2.</w:t>
            </w:r>
            <w:r>
              <w:rPr>
                <w:rFonts w:hint="eastAsia"/>
                <w:color w:val="000000"/>
                <w:sz w:val="18"/>
                <w:szCs w:val="18"/>
              </w:rPr>
              <w:t>刷乳胶漆三遍并打磨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37.00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left"/>
              <w:rPr>
                <w:color w:val="000000"/>
                <w:sz w:val="18"/>
                <w:szCs w:val="18"/>
              </w:rPr>
            </w:pPr>
            <w:r>
              <w:rPr>
                <w:rFonts w:hint="eastAsia"/>
                <w:color w:val="000000"/>
                <w:sz w:val="18"/>
                <w:szCs w:val="18"/>
              </w:rPr>
              <w:t>011604002002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立面抹灰层拆除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1.</w:t>
            </w:r>
            <w:r>
              <w:rPr>
                <w:rFonts w:hint="eastAsia"/>
                <w:color w:val="000000"/>
                <w:sz w:val="18"/>
                <w:szCs w:val="18"/>
              </w:rPr>
              <w:t>铲除</w:t>
            </w:r>
            <w:proofErr w:type="gramStart"/>
            <w:r>
              <w:rPr>
                <w:rFonts w:hint="eastAsia"/>
                <w:color w:val="000000"/>
                <w:sz w:val="18"/>
                <w:szCs w:val="18"/>
              </w:rPr>
              <w:t>楼梯底旧墙皮</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280.00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left"/>
              <w:rPr>
                <w:color w:val="000000"/>
                <w:sz w:val="18"/>
                <w:szCs w:val="18"/>
              </w:rPr>
            </w:pPr>
            <w:r>
              <w:rPr>
                <w:rFonts w:hint="eastAsia"/>
                <w:color w:val="000000"/>
                <w:sz w:val="18"/>
                <w:szCs w:val="18"/>
              </w:rPr>
              <w:t>011406001002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1.</w:t>
            </w:r>
            <w:r>
              <w:rPr>
                <w:rFonts w:hint="eastAsia"/>
                <w:color w:val="000000"/>
                <w:sz w:val="18"/>
                <w:szCs w:val="18"/>
              </w:rPr>
              <w:t>刷外墙防水漆三遍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280.00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58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left"/>
              <w:rPr>
                <w:color w:val="000000"/>
                <w:sz w:val="18"/>
                <w:szCs w:val="18"/>
              </w:rPr>
            </w:pPr>
            <w:r>
              <w:rPr>
                <w:rFonts w:hint="eastAsia"/>
                <w:color w:val="000000"/>
                <w:sz w:val="18"/>
                <w:szCs w:val="18"/>
              </w:rPr>
              <w:t>011616B005002</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其他拆除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1.</w:t>
            </w:r>
            <w:r>
              <w:rPr>
                <w:rFonts w:hint="eastAsia"/>
                <w:color w:val="000000"/>
                <w:sz w:val="18"/>
                <w:szCs w:val="18"/>
              </w:rPr>
              <w:t>清除原</w:t>
            </w:r>
            <w:proofErr w:type="gramStart"/>
            <w:r>
              <w:rPr>
                <w:rFonts w:hint="eastAsia"/>
                <w:color w:val="000000"/>
                <w:sz w:val="18"/>
                <w:szCs w:val="18"/>
              </w:rPr>
              <w:t>大理石封胶</w:t>
            </w:r>
            <w:proofErr w:type="gramEnd"/>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240.00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left"/>
              <w:rPr>
                <w:color w:val="000000"/>
                <w:sz w:val="18"/>
                <w:szCs w:val="18"/>
              </w:rPr>
            </w:pPr>
            <w:r>
              <w:rPr>
                <w:rFonts w:hint="eastAsia"/>
                <w:color w:val="000000"/>
                <w:sz w:val="18"/>
                <w:szCs w:val="18"/>
              </w:rPr>
              <w:t>010904004001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楼</w:t>
            </w:r>
            <w:r>
              <w:rPr>
                <w:rFonts w:hint="eastAsia"/>
                <w:color w:val="000000"/>
                <w:sz w:val="18"/>
                <w:szCs w:val="18"/>
              </w:rPr>
              <w:t>(</w:t>
            </w:r>
            <w:r>
              <w:rPr>
                <w:rFonts w:hint="eastAsia"/>
                <w:color w:val="000000"/>
                <w:sz w:val="18"/>
                <w:szCs w:val="18"/>
              </w:rPr>
              <w:t>地</w:t>
            </w:r>
            <w:r>
              <w:rPr>
                <w:rFonts w:hint="eastAsia"/>
                <w:color w:val="000000"/>
                <w:sz w:val="18"/>
                <w:szCs w:val="18"/>
              </w:rPr>
              <w:t>)</w:t>
            </w:r>
            <w:r>
              <w:rPr>
                <w:rFonts w:hint="eastAsia"/>
                <w:color w:val="000000"/>
                <w:sz w:val="18"/>
                <w:szCs w:val="18"/>
              </w:rPr>
              <w:t>面变形缝</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1.</w:t>
            </w:r>
            <w:proofErr w:type="gramStart"/>
            <w:r>
              <w:rPr>
                <w:rFonts w:hint="eastAsia"/>
                <w:color w:val="000000"/>
                <w:sz w:val="18"/>
                <w:szCs w:val="18"/>
              </w:rPr>
              <w:t>大理石封胶</w:t>
            </w:r>
            <w:proofErr w:type="gramEnd"/>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240.00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left"/>
              <w:rPr>
                <w:color w:val="000000"/>
                <w:sz w:val="18"/>
                <w:szCs w:val="18"/>
              </w:rPr>
            </w:pPr>
            <w:r>
              <w:rPr>
                <w:rFonts w:hint="eastAsia"/>
                <w:color w:val="000000"/>
                <w:sz w:val="18"/>
                <w:szCs w:val="18"/>
              </w:rPr>
              <w:t>010507007001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其他构件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1.</w:t>
            </w:r>
            <w:r>
              <w:rPr>
                <w:rFonts w:hint="eastAsia"/>
                <w:color w:val="000000"/>
                <w:sz w:val="18"/>
                <w:szCs w:val="18"/>
              </w:rPr>
              <w:t>高压注浆</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处</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30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372"/>
          <w:jc w:val="center"/>
        </w:trPr>
        <w:tc>
          <w:tcPr>
            <w:tcW w:w="80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left"/>
              <w:rPr>
                <w:color w:val="000000"/>
                <w:sz w:val="18"/>
                <w:szCs w:val="18"/>
              </w:rPr>
            </w:pPr>
            <w:r>
              <w:rPr>
                <w:rFonts w:hint="eastAsia"/>
                <w:color w:val="000000"/>
                <w:sz w:val="18"/>
                <w:szCs w:val="18"/>
              </w:rPr>
              <w:t>011701001001</w:t>
            </w:r>
          </w:p>
        </w:tc>
        <w:tc>
          <w:tcPr>
            <w:tcW w:w="192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综合脚手架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rPr>
                <w:color w:val="000000"/>
                <w:sz w:val="18"/>
                <w:szCs w:val="18"/>
              </w:rPr>
            </w:pPr>
            <w:r>
              <w:rPr>
                <w:rFonts w:hint="eastAsia"/>
                <w:color w:val="000000"/>
                <w:sz w:val="18"/>
                <w:szCs w:val="18"/>
              </w:rPr>
              <w:t>1.</w:t>
            </w:r>
            <w:r>
              <w:rPr>
                <w:rFonts w:hint="eastAsia"/>
                <w:color w:val="000000"/>
                <w:sz w:val="18"/>
                <w:szCs w:val="18"/>
              </w:rPr>
              <w:t>搭拆综合脚手架</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330.00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372"/>
          <w:jc w:val="center"/>
        </w:trPr>
        <w:tc>
          <w:tcPr>
            <w:tcW w:w="80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 xml:space="preserve">　</w:t>
            </w:r>
          </w:p>
        </w:tc>
        <w:tc>
          <w:tcPr>
            <w:tcW w:w="192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7B4F" w:rsidRDefault="00027B4F">
            <w:pPr>
              <w:jc w:val="left"/>
              <w:rPr>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357"/>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jc w:val="left"/>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r w:rsidR="00027B4F" w:rsidTr="00027B4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r w:rsidR="00027B4F" w:rsidTr="00027B4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r w:rsidR="00027B4F" w:rsidTr="00027B4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r w:rsidR="00027B4F" w:rsidTr="00027B4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r w:rsidR="00027B4F" w:rsidTr="00027B4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r w:rsidR="00027B4F" w:rsidTr="00027B4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r w:rsidR="00027B4F" w:rsidTr="00027B4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r w:rsidR="00027B4F" w:rsidTr="00027B4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r w:rsidR="00027B4F" w:rsidTr="00027B4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r w:rsidR="00027B4F" w:rsidTr="00027B4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r w:rsidR="00027B4F" w:rsidTr="00027B4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r w:rsidR="00027B4F" w:rsidTr="00027B4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r w:rsidR="00027B4F" w:rsidTr="00027B4F">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r w:rsidR="00027B4F" w:rsidTr="00027B4F">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27B4F" w:rsidRDefault="00027B4F">
            <w:pPr>
              <w:jc w:val="center"/>
              <w:rPr>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jc w:val="righ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jc w:val="right"/>
              <w:rPr>
                <w:color w:val="000000"/>
                <w:sz w:val="18"/>
                <w:szCs w:val="18"/>
              </w:rPr>
            </w:pPr>
            <w:r>
              <w:rPr>
                <w:rFonts w:hint="eastAsia"/>
                <w:color w:val="000000"/>
                <w:sz w:val="18"/>
                <w:szCs w:val="18"/>
              </w:rPr>
              <w:t xml:space="preserve">　</w:t>
            </w:r>
          </w:p>
        </w:tc>
      </w:tr>
      <w:tr w:rsidR="00027B4F" w:rsidTr="00027B4F">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7B4F" w:rsidRDefault="00027B4F">
            <w:pPr>
              <w:jc w:val="center"/>
              <w:rPr>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jc w:val="left"/>
              <w:rPr>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pPr>
              <w:rPr>
                <w:color w:val="000000"/>
                <w:sz w:val="20"/>
                <w:szCs w:val="20"/>
              </w:rPr>
            </w:pPr>
            <w:r>
              <w:rPr>
                <w:rFonts w:hint="eastAsia"/>
                <w:color w:val="000000"/>
                <w:sz w:val="20"/>
                <w:szCs w:val="20"/>
              </w:rPr>
              <w:t xml:space="preserve">　</w:t>
            </w:r>
          </w:p>
        </w:tc>
      </w:tr>
    </w:tbl>
    <w:p w:rsidR="00027B4F" w:rsidRDefault="00027B4F" w:rsidP="00FA0551">
      <w:pPr>
        <w:spacing w:line="360" w:lineRule="auto"/>
        <w:ind w:right="87"/>
        <w:rPr>
          <w:rFonts w:ascii="宋体" w:hAnsi="宋体"/>
          <w:color w:val="000000"/>
          <w:sz w:val="28"/>
          <w:szCs w:val="28"/>
        </w:rPr>
      </w:pPr>
    </w:p>
    <w:p w:rsidR="00027B4F" w:rsidRDefault="00027B4F" w:rsidP="00027B4F">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027B4F" w:rsidRDefault="00027B4F" w:rsidP="00027B4F">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58"/>
        <w:gridCol w:w="2916"/>
        <w:gridCol w:w="3816"/>
      </w:tblGrid>
      <w:tr w:rsidR="00027B4F" w:rsidTr="00027B4F">
        <w:trPr>
          <w:jc w:val="center"/>
        </w:trPr>
        <w:tc>
          <w:tcPr>
            <w:tcW w:w="1973" w:type="dxa"/>
            <w:tcBorders>
              <w:top w:val="single" w:sz="6" w:space="0" w:color="auto"/>
              <w:left w:val="single" w:sz="6" w:space="0" w:color="auto"/>
              <w:bottom w:val="single" w:sz="6" w:space="0" w:color="auto"/>
              <w:right w:val="single" w:sz="6" w:space="0" w:color="auto"/>
            </w:tcBorders>
          </w:tcPr>
          <w:p w:rsidR="00027B4F" w:rsidRDefault="00027B4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027B4F" w:rsidRDefault="00027B4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027B4F" w:rsidRDefault="00027B4F">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027B4F" w:rsidTr="00027B4F">
        <w:trPr>
          <w:jc w:val="center"/>
        </w:trPr>
        <w:tc>
          <w:tcPr>
            <w:tcW w:w="1973" w:type="dxa"/>
            <w:tcBorders>
              <w:top w:val="single" w:sz="6" w:space="0" w:color="auto"/>
              <w:left w:val="single" w:sz="6" w:space="0" w:color="auto"/>
              <w:bottom w:val="single" w:sz="6" w:space="0" w:color="auto"/>
              <w:right w:val="single" w:sz="6" w:space="0" w:color="auto"/>
            </w:tcBorders>
          </w:tcPr>
          <w:p w:rsidR="00027B4F" w:rsidRDefault="00027B4F">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027B4F" w:rsidRDefault="00027B4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内墙涂料</w:t>
            </w:r>
          </w:p>
        </w:tc>
        <w:tc>
          <w:tcPr>
            <w:tcW w:w="4872" w:type="dxa"/>
            <w:tcBorders>
              <w:top w:val="single" w:sz="6" w:space="0" w:color="auto"/>
              <w:left w:val="single" w:sz="6" w:space="0" w:color="auto"/>
              <w:bottom w:val="single" w:sz="6" w:space="0" w:color="auto"/>
              <w:right w:val="single" w:sz="6" w:space="0" w:color="auto"/>
            </w:tcBorders>
          </w:tcPr>
          <w:p w:rsidR="00027B4F" w:rsidRDefault="00027B4F">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华润、紫荆花、</w:t>
            </w:r>
            <w:proofErr w:type="gramStart"/>
            <w:r>
              <w:rPr>
                <w:rFonts w:ascii="宋体" w:eastAsia="宋体" w:cs="宋体" w:hint="eastAsia"/>
                <w:color w:val="000000"/>
                <w:kern w:val="0"/>
                <w:sz w:val="28"/>
                <w:szCs w:val="28"/>
                <w:lang w:val="zh-CN"/>
              </w:rPr>
              <w:t>海虹老人头</w:t>
            </w:r>
            <w:proofErr w:type="gramEnd"/>
          </w:p>
        </w:tc>
      </w:tr>
    </w:tbl>
    <w:p w:rsidR="00027B4F" w:rsidRDefault="00027B4F" w:rsidP="00C8149A">
      <w:pPr>
        <w:spacing w:line="360" w:lineRule="auto"/>
        <w:ind w:right="87"/>
        <w:rPr>
          <w:rFonts w:ascii="宋体" w:hAnsi="宋体"/>
          <w:color w:val="FF0000"/>
          <w:sz w:val="28"/>
          <w:szCs w:val="28"/>
        </w:rPr>
      </w:pPr>
      <w:r>
        <w:rPr>
          <w:rFonts w:ascii="宋体" w:hAnsi="宋体"/>
          <w:color w:val="FF0000"/>
          <w:sz w:val="28"/>
          <w:szCs w:val="28"/>
        </w:rPr>
        <w:br w:type="page"/>
      </w:r>
    </w:p>
    <w:p w:rsidR="00027B4F" w:rsidRPr="000320FA" w:rsidRDefault="00027B4F"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027B4F" w:rsidRPr="000320FA" w:rsidRDefault="00027B4F" w:rsidP="000320FA">
      <w:pPr>
        <w:spacing w:line="360" w:lineRule="auto"/>
        <w:ind w:right="-89"/>
        <w:jc w:val="center"/>
        <w:rPr>
          <w:rFonts w:ascii="黑体" w:eastAsia="黑体" w:hAnsi="宋体"/>
          <w:bCs/>
          <w:color w:val="000000"/>
          <w:kern w:val="0"/>
          <w:sz w:val="36"/>
          <w:szCs w:val="20"/>
          <w:lang w:val="en-GB"/>
        </w:rPr>
      </w:pPr>
    </w:p>
    <w:p w:rsidR="00027B4F" w:rsidRPr="000320FA" w:rsidRDefault="00027B4F"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027B4F" w:rsidRPr="000320FA" w:rsidRDefault="00027B4F" w:rsidP="000320FA">
      <w:pPr>
        <w:rPr>
          <w:b/>
          <w:color w:val="000000"/>
          <w:sz w:val="24"/>
          <w:lang w:val="en-GB"/>
        </w:rPr>
      </w:pPr>
    </w:p>
    <w:p w:rsidR="00027B4F" w:rsidRPr="000320FA" w:rsidRDefault="00A26D41" w:rsidP="000320FA">
      <w:pPr>
        <w:spacing w:line="360" w:lineRule="auto"/>
        <w:ind w:firstLine="280"/>
        <w:rPr>
          <w:b/>
          <w:color w:val="000000"/>
          <w:sz w:val="30"/>
          <w:u w:val="single"/>
        </w:rPr>
      </w:pPr>
      <w:hyperlink w:anchor="_第一部分__资格性文件" w:history="1">
        <w:r w:rsidR="00027B4F" w:rsidRPr="000320FA">
          <w:rPr>
            <w:rFonts w:hint="eastAsia"/>
            <w:b/>
            <w:color w:val="000000"/>
            <w:sz w:val="30"/>
            <w:u w:val="single"/>
          </w:rPr>
          <w:t>第一部分</w:t>
        </w:r>
        <w:r w:rsidR="00027B4F" w:rsidRPr="000320FA">
          <w:rPr>
            <w:rFonts w:hint="eastAsia"/>
            <w:b/>
            <w:color w:val="000000"/>
            <w:sz w:val="30"/>
            <w:u w:val="single"/>
          </w:rPr>
          <w:t xml:space="preserve">   </w:t>
        </w:r>
      </w:hyperlink>
      <w:r w:rsidR="00027B4F" w:rsidRPr="000320FA">
        <w:rPr>
          <w:rFonts w:hint="eastAsia"/>
          <w:b/>
          <w:color w:val="000000"/>
          <w:sz w:val="30"/>
          <w:u w:val="single"/>
        </w:rPr>
        <w:t>投标报价表</w:t>
      </w:r>
      <w:r w:rsidR="00027B4F" w:rsidRPr="000320FA">
        <w:rPr>
          <w:rFonts w:hint="eastAsia"/>
          <w:b/>
          <w:color w:val="000000"/>
          <w:sz w:val="30"/>
          <w:u w:val="single"/>
        </w:rPr>
        <w:t xml:space="preserve">  </w:t>
      </w:r>
    </w:p>
    <w:p w:rsidR="00027B4F" w:rsidRPr="000320FA" w:rsidRDefault="00027B4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027B4F" w:rsidRPr="000320FA" w:rsidRDefault="00027B4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027B4F" w:rsidRPr="000320FA" w:rsidRDefault="00027B4F"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027B4F" w:rsidRPr="000320FA" w:rsidRDefault="00A26D41" w:rsidP="000320FA">
      <w:pPr>
        <w:spacing w:line="360" w:lineRule="auto"/>
        <w:ind w:firstLine="280"/>
        <w:rPr>
          <w:b/>
          <w:color w:val="000000"/>
          <w:sz w:val="30"/>
        </w:rPr>
      </w:pPr>
      <w:hyperlink w:anchor="_第一部分__资格性文件" w:history="1">
        <w:r w:rsidR="00027B4F" w:rsidRPr="000320FA">
          <w:rPr>
            <w:rFonts w:hint="eastAsia"/>
            <w:b/>
            <w:color w:val="000000"/>
            <w:sz w:val="30"/>
            <w:u w:val="single"/>
          </w:rPr>
          <w:t>第二部分</w:t>
        </w:r>
        <w:r w:rsidR="00027B4F" w:rsidRPr="000320FA">
          <w:rPr>
            <w:rFonts w:hint="eastAsia"/>
            <w:b/>
            <w:color w:val="000000"/>
            <w:sz w:val="30"/>
            <w:u w:val="single"/>
          </w:rPr>
          <w:t xml:space="preserve">   </w:t>
        </w:r>
        <w:r w:rsidR="00027B4F" w:rsidRPr="000320FA">
          <w:rPr>
            <w:rFonts w:hint="eastAsia"/>
            <w:b/>
            <w:color w:val="000000"/>
            <w:sz w:val="30"/>
            <w:u w:val="single"/>
          </w:rPr>
          <w:t>资格性文件</w:t>
        </w:r>
      </w:hyperlink>
      <w:r w:rsidR="00027B4F" w:rsidRPr="000320FA">
        <w:rPr>
          <w:rFonts w:hint="eastAsia"/>
          <w:b/>
          <w:color w:val="000000"/>
          <w:sz w:val="30"/>
        </w:rPr>
        <w:t xml:space="preserve">  </w:t>
      </w:r>
    </w:p>
    <w:p w:rsidR="00027B4F" w:rsidRPr="000320FA" w:rsidRDefault="00027B4F"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027B4F" w:rsidRPr="00FE12F5" w:rsidRDefault="00027B4F"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027B4F" w:rsidRPr="00FE12F5" w:rsidRDefault="00027B4F"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027B4F" w:rsidRPr="00FE12F5" w:rsidRDefault="00027B4F"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027B4F" w:rsidRPr="000320FA" w:rsidRDefault="00027B4F"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027B4F" w:rsidRPr="000320FA" w:rsidRDefault="00027B4F"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027B4F" w:rsidRPr="000320FA" w:rsidRDefault="00027B4F" w:rsidP="000320FA">
      <w:pPr>
        <w:tabs>
          <w:tab w:val="left" w:pos="720"/>
        </w:tabs>
        <w:rPr>
          <w:bCs/>
          <w:color w:val="FF0000"/>
          <w:lang w:val="en-GB"/>
        </w:rPr>
      </w:pPr>
    </w:p>
    <w:p w:rsidR="00027B4F" w:rsidRPr="000320FA" w:rsidRDefault="00027B4F" w:rsidP="000320FA">
      <w:pPr>
        <w:tabs>
          <w:tab w:val="left" w:pos="720"/>
        </w:tabs>
        <w:rPr>
          <w:bCs/>
          <w:color w:val="FF0000"/>
          <w:lang w:val="en-GB"/>
        </w:rPr>
      </w:pPr>
    </w:p>
    <w:p w:rsidR="00027B4F" w:rsidRPr="000320FA" w:rsidRDefault="00027B4F" w:rsidP="000320FA">
      <w:pPr>
        <w:tabs>
          <w:tab w:val="left" w:pos="720"/>
        </w:tabs>
        <w:rPr>
          <w:bCs/>
          <w:color w:val="FF0000"/>
          <w:lang w:val="en-GB"/>
        </w:rPr>
      </w:pPr>
    </w:p>
    <w:p w:rsidR="00027B4F" w:rsidRPr="000320FA" w:rsidRDefault="00027B4F" w:rsidP="000320FA">
      <w:pPr>
        <w:tabs>
          <w:tab w:val="left" w:pos="720"/>
        </w:tabs>
        <w:rPr>
          <w:bCs/>
          <w:color w:val="FF0000"/>
          <w:lang w:val="en-GB"/>
        </w:rPr>
      </w:pPr>
    </w:p>
    <w:p w:rsidR="00027B4F" w:rsidRPr="000320FA" w:rsidRDefault="00027B4F" w:rsidP="000320FA">
      <w:pPr>
        <w:tabs>
          <w:tab w:val="left" w:pos="720"/>
        </w:tabs>
        <w:rPr>
          <w:bCs/>
          <w:color w:val="FF0000"/>
          <w:lang w:val="en-GB"/>
        </w:rPr>
      </w:pPr>
    </w:p>
    <w:p w:rsidR="00027B4F" w:rsidRPr="000320FA" w:rsidRDefault="00027B4F" w:rsidP="000320FA">
      <w:pPr>
        <w:tabs>
          <w:tab w:val="left" w:pos="720"/>
        </w:tabs>
        <w:rPr>
          <w:bCs/>
          <w:color w:val="FF0000"/>
          <w:lang w:val="en-GB"/>
        </w:rPr>
      </w:pPr>
    </w:p>
    <w:p w:rsidR="00027B4F" w:rsidRPr="000320FA" w:rsidRDefault="00027B4F"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027B4F" w:rsidRPr="000320FA" w:rsidRDefault="00027B4F"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027B4F" w:rsidRPr="000320FA" w:rsidRDefault="00027B4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027B4F" w:rsidRPr="000320FA" w:rsidRDefault="00027B4F" w:rsidP="000320FA">
      <w:pPr>
        <w:jc w:val="left"/>
        <w:rPr>
          <w:rFonts w:ascii="宋体"/>
          <w:b/>
          <w:bCs/>
          <w:kern w:val="0"/>
          <w:sz w:val="46"/>
          <w:szCs w:val="46"/>
        </w:rPr>
      </w:pPr>
    </w:p>
    <w:p w:rsidR="00027B4F" w:rsidRPr="000320FA" w:rsidRDefault="00027B4F" w:rsidP="000320FA">
      <w:pPr>
        <w:jc w:val="left"/>
        <w:rPr>
          <w:rFonts w:ascii="宋体"/>
          <w:b/>
          <w:bCs/>
          <w:kern w:val="0"/>
          <w:sz w:val="46"/>
          <w:szCs w:val="46"/>
        </w:rPr>
      </w:pPr>
    </w:p>
    <w:p w:rsidR="00027B4F" w:rsidRPr="000320FA" w:rsidRDefault="00027B4F"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027B4F" w:rsidRPr="000320FA" w:rsidRDefault="00027B4F" w:rsidP="000320FA">
      <w:pPr>
        <w:rPr>
          <w:sz w:val="36"/>
        </w:rPr>
      </w:pPr>
    </w:p>
    <w:p w:rsidR="00027B4F" w:rsidRPr="000320FA" w:rsidRDefault="00027B4F"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027B4F" w:rsidRPr="000320FA" w:rsidRDefault="00027B4F" w:rsidP="000320FA">
      <w:pPr>
        <w:jc w:val="left"/>
        <w:rPr>
          <w:sz w:val="36"/>
          <w:szCs w:val="36"/>
        </w:rPr>
      </w:pPr>
    </w:p>
    <w:p w:rsidR="00027B4F" w:rsidRPr="000320FA" w:rsidRDefault="00027B4F"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027B4F" w:rsidRPr="000320FA" w:rsidRDefault="00027B4F" w:rsidP="000320FA">
      <w:pPr>
        <w:rPr>
          <w:sz w:val="30"/>
        </w:rPr>
      </w:pPr>
    </w:p>
    <w:p w:rsidR="00027B4F" w:rsidRPr="000320FA" w:rsidRDefault="00027B4F"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027B4F" w:rsidRPr="000320FA" w:rsidRDefault="00027B4F" w:rsidP="000320FA">
      <w:pPr>
        <w:rPr>
          <w:sz w:val="30"/>
        </w:rPr>
      </w:pPr>
    </w:p>
    <w:p w:rsidR="00027B4F" w:rsidRPr="000320FA" w:rsidRDefault="00027B4F"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027B4F" w:rsidRPr="000320FA" w:rsidRDefault="00027B4F" w:rsidP="000320FA">
      <w:pPr>
        <w:ind w:firstLineChars="500" w:firstLine="1500"/>
        <w:rPr>
          <w:sz w:val="30"/>
          <w:u w:val="single"/>
        </w:rPr>
      </w:pPr>
    </w:p>
    <w:p w:rsidR="00027B4F" w:rsidRPr="000320FA" w:rsidRDefault="00027B4F" w:rsidP="000320FA">
      <w:pPr>
        <w:ind w:firstLineChars="500" w:firstLine="1500"/>
        <w:rPr>
          <w:sz w:val="30"/>
          <w:u w:val="single"/>
        </w:rPr>
      </w:pPr>
    </w:p>
    <w:p w:rsidR="00027B4F" w:rsidRPr="000320FA" w:rsidRDefault="00027B4F" w:rsidP="000320FA">
      <w:pPr>
        <w:jc w:val="left"/>
        <w:rPr>
          <w:sz w:val="30"/>
          <w:u w:val="single"/>
        </w:rPr>
      </w:pPr>
    </w:p>
    <w:p w:rsidR="00027B4F" w:rsidRPr="000320FA" w:rsidRDefault="00027B4F" w:rsidP="000320FA">
      <w:pPr>
        <w:jc w:val="left"/>
        <w:rPr>
          <w:sz w:val="30"/>
          <w:u w:val="single"/>
        </w:rPr>
      </w:pPr>
    </w:p>
    <w:p w:rsidR="00027B4F" w:rsidRPr="000320FA" w:rsidRDefault="00027B4F"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rsidR="00027B4F" w:rsidRPr="000320FA" w:rsidRDefault="00027B4F" w:rsidP="000320FA">
      <w:pPr>
        <w:jc w:val="left"/>
        <w:rPr>
          <w:sz w:val="30"/>
          <w:u w:val="single"/>
        </w:rPr>
      </w:pPr>
    </w:p>
    <w:p w:rsidR="00027B4F" w:rsidRPr="000320FA" w:rsidRDefault="00027B4F" w:rsidP="000320FA">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rsidR="00027B4F" w:rsidRPr="000320FA" w:rsidRDefault="00027B4F" w:rsidP="000320FA">
      <w:pPr>
        <w:rPr>
          <w:sz w:val="30"/>
        </w:rPr>
      </w:pPr>
    </w:p>
    <w:p w:rsidR="00027B4F" w:rsidRPr="000320FA" w:rsidRDefault="00027B4F"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027B4F" w:rsidRPr="000320FA" w:rsidRDefault="00027B4F" w:rsidP="000320FA">
      <w:r w:rsidRPr="000320FA">
        <w:br w:type="page"/>
      </w:r>
    </w:p>
    <w:p w:rsidR="00027B4F" w:rsidRPr="000320FA" w:rsidRDefault="00027B4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027B4F" w:rsidRPr="000320FA" w:rsidRDefault="00027B4F" w:rsidP="000320FA"/>
    <w:tbl>
      <w:tblPr>
        <w:tblW w:w="5000" w:type="pct"/>
        <w:jc w:val="center"/>
        <w:tblCellMar>
          <w:left w:w="0" w:type="dxa"/>
          <w:right w:w="0" w:type="dxa"/>
        </w:tblCellMar>
        <w:tblLook w:val="0000" w:firstRow="0" w:lastRow="0" w:firstColumn="0" w:lastColumn="0" w:noHBand="0" w:noVBand="0"/>
      </w:tblPr>
      <w:tblGrid>
        <w:gridCol w:w="568"/>
        <w:gridCol w:w="5479"/>
        <w:gridCol w:w="2259"/>
      </w:tblGrid>
      <w:tr w:rsidR="00027B4F" w:rsidRPr="000320FA" w:rsidTr="00027B4F">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027B4F" w:rsidRPr="000320FA" w:rsidRDefault="00027B4F"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027B4F" w:rsidRPr="000320FA" w:rsidRDefault="00027B4F"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027B4F" w:rsidRPr="000320FA" w:rsidTr="00027B4F">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27B4F" w:rsidRPr="000320FA" w:rsidRDefault="00027B4F"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027B4F" w:rsidRPr="000320FA" w:rsidTr="00027B4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7B4F" w:rsidRPr="000320FA" w:rsidRDefault="00027B4F"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right"/>
              <w:rPr>
                <w:rFonts w:ascii="宋体" w:hAnsi="宋体" w:cs="Arial"/>
                <w:sz w:val="18"/>
                <w:szCs w:val="18"/>
              </w:rPr>
            </w:pPr>
            <w:r w:rsidRPr="000320FA">
              <w:rPr>
                <w:rFonts w:cs="Arial" w:hint="eastAsia"/>
                <w:sz w:val="18"/>
                <w:szCs w:val="18"/>
              </w:rPr>
              <w:t xml:space="preserve">　</w:t>
            </w:r>
          </w:p>
        </w:tc>
      </w:tr>
      <w:tr w:rsidR="00027B4F" w:rsidRPr="000320FA" w:rsidTr="00027B4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7B4F" w:rsidRPr="000320FA" w:rsidRDefault="00027B4F"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18"/>
                <w:szCs w:val="18"/>
              </w:rPr>
            </w:pPr>
            <w:r w:rsidRPr="000320FA">
              <w:rPr>
                <w:rFonts w:cs="Arial" w:hint="eastAsia"/>
                <w:color w:val="FF0000"/>
                <w:sz w:val="18"/>
                <w:szCs w:val="18"/>
              </w:rPr>
              <w:t>0</w:t>
            </w:r>
          </w:p>
        </w:tc>
      </w:tr>
      <w:tr w:rsidR="00027B4F" w:rsidRPr="000320FA" w:rsidTr="00027B4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7B4F" w:rsidRPr="000320FA" w:rsidRDefault="00027B4F"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18"/>
                <w:szCs w:val="18"/>
              </w:rPr>
            </w:pPr>
          </w:p>
        </w:tc>
      </w:tr>
      <w:tr w:rsidR="00027B4F" w:rsidRPr="000320FA" w:rsidTr="00027B4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7B4F" w:rsidRPr="000320FA" w:rsidRDefault="00027B4F"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18"/>
                <w:szCs w:val="18"/>
              </w:rPr>
            </w:pPr>
            <w:r w:rsidRPr="000320FA">
              <w:rPr>
                <w:rFonts w:cs="Arial" w:hint="eastAsia"/>
                <w:color w:val="FF0000"/>
                <w:sz w:val="18"/>
                <w:szCs w:val="18"/>
              </w:rPr>
              <w:t>0</w:t>
            </w:r>
          </w:p>
        </w:tc>
      </w:tr>
      <w:tr w:rsidR="00027B4F" w:rsidRPr="000320FA" w:rsidTr="00027B4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7B4F" w:rsidRPr="000320FA" w:rsidRDefault="00027B4F"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right"/>
              <w:rPr>
                <w:rFonts w:ascii="宋体" w:hAnsi="宋体" w:cs="Arial"/>
                <w:sz w:val="18"/>
                <w:szCs w:val="18"/>
              </w:rPr>
            </w:pPr>
            <w:r w:rsidRPr="000320FA">
              <w:rPr>
                <w:rFonts w:cs="Arial" w:hint="eastAsia"/>
                <w:sz w:val="18"/>
                <w:szCs w:val="18"/>
              </w:rPr>
              <w:t xml:space="preserve">　</w:t>
            </w:r>
          </w:p>
        </w:tc>
      </w:tr>
      <w:tr w:rsidR="00027B4F" w:rsidRPr="000320FA" w:rsidTr="00027B4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7B4F" w:rsidRPr="000320FA" w:rsidRDefault="00027B4F"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right"/>
              <w:rPr>
                <w:rFonts w:ascii="宋体" w:hAnsi="宋体" w:cs="Arial"/>
                <w:sz w:val="18"/>
                <w:szCs w:val="18"/>
              </w:rPr>
            </w:pPr>
            <w:r w:rsidRPr="000320FA">
              <w:rPr>
                <w:rFonts w:cs="Arial" w:hint="eastAsia"/>
                <w:sz w:val="18"/>
                <w:szCs w:val="18"/>
              </w:rPr>
              <w:t xml:space="preserve">　</w:t>
            </w:r>
          </w:p>
        </w:tc>
      </w:tr>
      <w:tr w:rsidR="00027B4F" w:rsidRPr="000320FA" w:rsidTr="00027B4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7B4F" w:rsidRPr="000320FA" w:rsidRDefault="00027B4F"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right"/>
              <w:rPr>
                <w:rFonts w:ascii="宋体" w:hAnsi="宋体" w:cs="Arial"/>
                <w:sz w:val="18"/>
                <w:szCs w:val="18"/>
              </w:rPr>
            </w:pPr>
            <w:r w:rsidRPr="000320FA">
              <w:rPr>
                <w:rFonts w:cs="Arial" w:hint="eastAsia"/>
                <w:sz w:val="18"/>
                <w:szCs w:val="18"/>
              </w:rPr>
              <w:t xml:space="preserve">　</w:t>
            </w:r>
          </w:p>
        </w:tc>
      </w:tr>
      <w:tr w:rsidR="00027B4F" w:rsidRPr="000320FA" w:rsidTr="00027B4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7B4F" w:rsidRPr="000320FA" w:rsidRDefault="00027B4F"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right"/>
              <w:rPr>
                <w:rFonts w:ascii="宋体" w:hAnsi="宋体" w:cs="Arial"/>
                <w:sz w:val="18"/>
                <w:szCs w:val="18"/>
              </w:rPr>
            </w:pPr>
            <w:r w:rsidRPr="000320FA">
              <w:rPr>
                <w:rFonts w:cs="Arial" w:hint="eastAsia"/>
                <w:sz w:val="18"/>
                <w:szCs w:val="18"/>
              </w:rPr>
              <w:t xml:space="preserve">　</w:t>
            </w:r>
          </w:p>
        </w:tc>
      </w:tr>
      <w:tr w:rsidR="00027B4F" w:rsidRPr="000320FA" w:rsidTr="00027B4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7B4F" w:rsidRPr="000320FA" w:rsidRDefault="00027B4F"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right"/>
              <w:rPr>
                <w:rFonts w:ascii="宋体" w:hAnsi="宋体" w:cs="Arial"/>
                <w:sz w:val="18"/>
                <w:szCs w:val="18"/>
              </w:rPr>
            </w:pPr>
            <w:r w:rsidRPr="000320FA">
              <w:rPr>
                <w:rFonts w:cs="Arial" w:hint="eastAsia"/>
                <w:sz w:val="18"/>
                <w:szCs w:val="18"/>
              </w:rPr>
              <w:t xml:space="preserve">　</w:t>
            </w:r>
          </w:p>
        </w:tc>
      </w:tr>
      <w:tr w:rsidR="00027B4F" w:rsidRPr="000320FA" w:rsidTr="00027B4F">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27B4F" w:rsidRPr="000320FA" w:rsidRDefault="00027B4F"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right"/>
              <w:rPr>
                <w:rFonts w:ascii="宋体" w:hAnsi="宋体" w:cs="Arial"/>
                <w:sz w:val="18"/>
                <w:szCs w:val="18"/>
              </w:rPr>
            </w:pPr>
            <w:r w:rsidRPr="000320FA">
              <w:rPr>
                <w:rFonts w:cs="Arial" w:hint="eastAsia"/>
                <w:sz w:val="18"/>
                <w:szCs w:val="18"/>
              </w:rPr>
              <w:t xml:space="preserve">　</w:t>
            </w: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cs="Arial"/>
                <w:sz w:val="20"/>
                <w:szCs w:val="20"/>
              </w:rPr>
            </w:pP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cs="Arial"/>
                <w:sz w:val="20"/>
                <w:szCs w:val="20"/>
              </w:rPr>
            </w:pP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r>
      <w:tr w:rsidR="00027B4F" w:rsidRPr="000320FA" w:rsidTr="00027B4F">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sz w:val="20"/>
                <w:szCs w:val="20"/>
              </w:rPr>
              <w:t xml:space="preserve"> </w:t>
            </w:r>
          </w:p>
        </w:tc>
      </w:tr>
      <w:tr w:rsidR="00027B4F" w:rsidRPr="000320FA" w:rsidTr="00027B4F">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27B4F" w:rsidRPr="000320FA" w:rsidRDefault="00027B4F"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27B4F" w:rsidRPr="000320FA" w:rsidRDefault="00027B4F" w:rsidP="000320FA">
            <w:pPr>
              <w:jc w:val="right"/>
              <w:rPr>
                <w:rFonts w:ascii="宋体" w:hAnsi="宋体" w:cs="Arial"/>
                <w:sz w:val="18"/>
                <w:szCs w:val="18"/>
              </w:rPr>
            </w:pPr>
            <w:r w:rsidRPr="000320FA">
              <w:rPr>
                <w:rFonts w:cs="Arial" w:hint="eastAsia"/>
                <w:sz w:val="18"/>
                <w:szCs w:val="18"/>
              </w:rPr>
              <w:t xml:space="preserve">　</w:t>
            </w:r>
          </w:p>
        </w:tc>
      </w:tr>
    </w:tbl>
    <w:p w:rsidR="00027B4F" w:rsidRDefault="00027B4F"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027B4F" w:rsidRPr="000320FA" w:rsidRDefault="00027B4F"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027B4F" w:rsidRPr="000320FA" w:rsidRDefault="00027B4F" w:rsidP="000320FA">
      <w:pPr>
        <w:widowControl/>
        <w:jc w:val="left"/>
        <w:rPr>
          <w:sz w:val="30"/>
        </w:rPr>
      </w:pPr>
      <w:r w:rsidRPr="000320FA">
        <w:rPr>
          <w:sz w:val="30"/>
        </w:rPr>
        <w:br w:type="page"/>
      </w:r>
    </w:p>
    <w:p w:rsidR="00027B4F" w:rsidRPr="000320FA" w:rsidRDefault="00027B4F"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27B4F" w:rsidTr="00027B4F">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7B4F" w:rsidRDefault="00027B4F"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7B4F" w:rsidRDefault="00027B4F"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7B4F" w:rsidRDefault="00027B4F"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7B4F" w:rsidRDefault="00027B4F"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27B4F" w:rsidRDefault="00027B4F"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7B4F" w:rsidRDefault="00027B4F"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27B4F" w:rsidRDefault="00027B4F"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27B4F" w:rsidTr="00027B4F">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027B4F" w:rsidRDefault="00027B4F"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027B4F" w:rsidRDefault="00027B4F"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027B4F" w:rsidRDefault="00027B4F"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027B4F" w:rsidRDefault="00027B4F"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027B4F" w:rsidRDefault="00027B4F"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027B4F" w:rsidRDefault="00027B4F"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7B4F" w:rsidRDefault="00027B4F"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7B4F" w:rsidRDefault="00027B4F" w:rsidP="008B1AB4">
            <w:pPr>
              <w:jc w:val="center"/>
              <w:rPr>
                <w:rFonts w:ascii="宋体" w:eastAsia="宋体" w:hAnsi="宋体" w:cs="宋体"/>
                <w:color w:val="000000"/>
                <w:sz w:val="20"/>
                <w:szCs w:val="20"/>
              </w:rPr>
            </w:pPr>
            <w:r>
              <w:rPr>
                <w:rFonts w:hint="eastAsia"/>
                <w:color w:val="000000"/>
                <w:sz w:val="20"/>
                <w:szCs w:val="20"/>
              </w:rPr>
              <w:t>合价</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27B4F" w:rsidRDefault="00027B4F"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27B4F" w:rsidRDefault="00027B4F"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18"/>
                <w:szCs w:val="18"/>
              </w:rPr>
            </w:pPr>
            <w:r>
              <w:rPr>
                <w:rFonts w:hint="eastAsia"/>
                <w:color w:val="000000"/>
                <w:sz w:val="18"/>
                <w:szCs w:val="18"/>
              </w:rPr>
              <w:t xml:space="preserve"> </w:t>
            </w:r>
          </w:p>
        </w:tc>
      </w:tr>
      <w:tr w:rsidR="00027B4F" w:rsidTr="00027B4F">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rsidP="008B1AB4">
            <w:pPr>
              <w:rPr>
                <w:rFonts w:ascii="宋体" w:eastAsia="宋体" w:hAnsi="宋体" w:cs="宋体"/>
                <w:color w:val="000000"/>
                <w:sz w:val="20"/>
                <w:szCs w:val="20"/>
              </w:rPr>
            </w:pPr>
            <w:r>
              <w:rPr>
                <w:rFonts w:hint="eastAsia"/>
                <w:color w:val="000000"/>
                <w:sz w:val="20"/>
                <w:szCs w:val="20"/>
              </w:rPr>
              <w:t xml:space="preserve">　</w:t>
            </w:r>
          </w:p>
        </w:tc>
      </w:tr>
      <w:tr w:rsidR="00027B4F" w:rsidTr="00027B4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27B4F" w:rsidRDefault="00027B4F"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rsidP="008B1AB4">
            <w:pPr>
              <w:jc w:val="right"/>
              <w:rPr>
                <w:rFonts w:ascii="宋体" w:eastAsia="宋体" w:hAnsi="宋体" w:cs="宋体"/>
                <w:color w:val="000000"/>
                <w:sz w:val="20"/>
                <w:szCs w:val="20"/>
              </w:rPr>
            </w:pPr>
            <w:r>
              <w:rPr>
                <w:rFonts w:hint="eastAsia"/>
                <w:color w:val="000000"/>
                <w:sz w:val="20"/>
                <w:szCs w:val="20"/>
              </w:rPr>
              <w:t xml:space="preserve">　</w:t>
            </w:r>
          </w:p>
        </w:tc>
      </w:tr>
      <w:tr w:rsidR="00027B4F" w:rsidTr="00027B4F">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27B4F" w:rsidRDefault="00027B4F"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27B4F" w:rsidRDefault="00027B4F" w:rsidP="008B1AB4">
            <w:pPr>
              <w:rPr>
                <w:rFonts w:ascii="宋体" w:eastAsia="宋体" w:hAnsi="宋体" w:cs="宋体"/>
                <w:color w:val="000000"/>
                <w:sz w:val="20"/>
                <w:szCs w:val="20"/>
              </w:rPr>
            </w:pPr>
            <w:r>
              <w:rPr>
                <w:rFonts w:hint="eastAsia"/>
                <w:color w:val="000000"/>
                <w:sz w:val="20"/>
                <w:szCs w:val="20"/>
              </w:rPr>
              <w:t xml:space="preserve">　</w:t>
            </w:r>
          </w:p>
        </w:tc>
      </w:tr>
    </w:tbl>
    <w:p w:rsidR="00027B4F" w:rsidRDefault="00027B4F">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027B4F" w:rsidRPr="000320FA" w:rsidRDefault="00027B4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027B4F" w:rsidRPr="000320FA" w:rsidRDefault="00027B4F" w:rsidP="000320FA">
      <w:pPr>
        <w:spacing w:line="360" w:lineRule="auto"/>
        <w:rPr>
          <w:b/>
          <w:bCs/>
          <w:color w:val="000000"/>
          <w:sz w:val="24"/>
          <w:lang w:val="en-GB"/>
        </w:rPr>
      </w:pPr>
    </w:p>
    <w:p w:rsidR="00027B4F" w:rsidRPr="000320FA" w:rsidRDefault="00027B4F"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027B4F" w:rsidRPr="000320FA" w:rsidRDefault="00027B4F"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027B4F" w:rsidRPr="000320FA" w:rsidRDefault="00027B4F"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027B4F" w:rsidRPr="000320FA" w:rsidRDefault="00027B4F"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027B4F" w:rsidRPr="000320FA" w:rsidRDefault="00027B4F"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027B4F" w:rsidRPr="000320FA" w:rsidRDefault="00027B4F"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027B4F" w:rsidRPr="000320FA" w:rsidRDefault="00027B4F" w:rsidP="000320FA">
      <w:pPr>
        <w:spacing w:line="360" w:lineRule="auto"/>
        <w:ind w:firstLineChars="200" w:firstLine="480"/>
        <w:rPr>
          <w:color w:val="000000"/>
          <w:sz w:val="24"/>
          <w:lang w:val="en-GB"/>
        </w:rPr>
      </w:pPr>
    </w:p>
    <w:p w:rsidR="00027B4F" w:rsidRPr="000320FA" w:rsidRDefault="00027B4F"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027B4F" w:rsidRPr="000320FA" w:rsidRDefault="00027B4F"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027B4F" w:rsidRPr="000320FA" w:rsidRDefault="00027B4F" w:rsidP="000320FA">
      <w:pPr>
        <w:spacing w:line="360" w:lineRule="auto"/>
        <w:rPr>
          <w:color w:val="000000"/>
          <w:sz w:val="24"/>
          <w:lang w:val="en-GB"/>
        </w:rPr>
      </w:pPr>
    </w:p>
    <w:p w:rsidR="00027B4F" w:rsidRPr="000320FA" w:rsidRDefault="00027B4F" w:rsidP="000320FA">
      <w:pPr>
        <w:spacing w:line="360" w:lineRule="auto"/>
        <w:rPr>
          <w:color w:val="000000"/>
          <w:sz w:val="24"/>
          <w:lang w:val="en-GB"/>
        </w:rPr>
      </w:pPr>
    </w:p>
    <w:p w:rsidR="00027B4F" w:rsidRPr="000320FA" w:rsidRDefault="00027B4F"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027B4F" w:rsidRPr="000320FA" w:rsidRDefault="00027B4F"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007C5049">
        <w:rPr>
          <w:rFonts w:hint="eastAsia"/>
          <w:color w:val="000000"/>
          <w:sz w:val="24"/>
          <w:u w:val="single"/>
          <w:lang w:val="en-GB"/>
        </w:rPr>
        <w:t>（</w:t>
      </w:r>
      <w:r w:rsidRPr="000320FA">
        <w:rPr>
          <w:rFonts w:hint="eastAsia"/>
          <w:color w:val="000000"/>
          <w:sz w:val="24"/>
          <w:u w:val="single"/>
          <w:lang w:val="en-GB"/>
        </w:rPr>
        <w:t>签</w:t>
      </w:r>
      <w:r w:rsidR="007C5049">
        <w:rPr>
          <w:rFonts w:hint="eastAsia"/>
          <w:color w:val="000000"/>
          <w:sz w:val="24"/>
          <w:u w:val="single"/>
          <w:lang w:val="en-GB"/>
        </w:rPr>
        <w:t>名或</w:t>
      </w:r>
      <w:r w:rsidR="007C5049">
        <w:rPr>
          <w:color w:val="000000"/>
          <w:sz w:val="24"/>
          <w:u w:val="single"/>
          <w:lang w:val="en-GB"/>
        </w:rPr>
        <w:t>签章</w:t>
      </w:r>
      <w:r w:rsidRPr="000320FA">
        <w:rPr>
          <w:rFonts w:hint="eastAsia"/>
          <w:color w:val="000000"/>
          <w:sz w:val="24"/>
          <w:u w:val="single"/>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027B4F" w:rsidRPr="000320FA" w:rsidRDefault="00027B4F"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027B4F" w:rsidRPr="000320FA" w:rsidRDefault="00027B4F" w:rsidP="000320FA">
      <w:pPr>
        <w:spacing w:line="360" w:lineRule="auto"/>
        <w:ind w:firstLineChars="200" w:firstLine="480"/>
        <w:rPr>
          <w:color w:val="000000"/>
          <w:sz w:val="24"/>
          <w:lang w:val="en-GB"/>
        </w:rPr>
      </w:pPr>
    </w:p>
    <w:p w:rsidR="00027B4F" w:rsidRPr="000320FA" w:rsidRDefault="00027B4F"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027B4F" w:rsidRPr="000320FA" w:rsidRDefault="00027B4F" w:rsidP="000320FA">
      <w:pPr>
        <w:spacing w:line="360" w:lineRule="auto"/>
        <w:ind w:firstLineChars="200" w:firstLine="420"/>
        <w:rPr>
          <w:color w:val="000000"/>
          <w:lang w:val="en-GB"/>
        </w:rPr>
      </w:pPr>
    </w:p>
    <w:p w:rsidR="00027B4F" w:rsidRPr="000320FA" w:rsidRDefault="00027B4F" w:rsidP="000320FA">
      <w:pPr>
        <w:spacing w:line="360" w:lineRule="auto"/>
        <w:ind w:firstLineChars="200" w:firstLine="420"/>
        <w:rPr>
          <w:color w:val="000000"/>
          <w:lang w:val="en-GB"/>
        </w:rPr>
      </w:pPr>
    </w:p>
    <w:p w:rsidR="00027B4F" w:rsidRPr="000320FA" w:rsidRDefault="00027B4F" w:rsidP="000320FA">
      <w:pPr>
        <w:spacing w:line="360" w:lineRule="auto"/>
        <w:ind w:firstLineChars="200" w:firstLine="420"/>
        <w:rPr>
          <w:color w:val="000000"/>
          <w:lang w:val="en-GB"/>
        </w:rPr>
      </w:pPr>
    </w:p>
    <w:p w:rsidR="00027B4F" w:rsidRPr="000320FA" w:rsidRDefault="00027B4F" w:rsidP="000320FA">
      <w:pPr>
        <w:spacing w:line="360" w:lineRule="auto"/>
        <w:ind w:firstLineChars="200" w:firstLine="420"/>
        <w:rPr>
          <w:color w:val="000000"/>
          <w:lang w:val="en-GB"/>
        </w:rPr>
      </w:pPr>
    </w:p>
    <w:p w:rsidR="00027B4F" w:rsidRPr="000320FA" w:rsidRDefault="00027B4F"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027B4F" w:rsidRPr="000320FA" w:rsidRDefault="00027B4F" w:rsidP="000320FA">
      <w:pPr>
        <w:widowControl/>
        <w:jc w:val="left"/>
        <w:rPr>
          <w:color w:val="FF0000"/>
          <w:lang w:val="en-GB"/>
        </w:rPr>
      </w:pPr>
      <w:r w:rsidRPr="000320FA">
        <w:rPr>
          <w:color w:val="FF0000"/>
          <w:lang w:val="en-GB"/>
        </w:rPr>
        <w:br w:type="page"/>
      </w:r>
    </w:p>
    <w:p w:rsidR="00027B4F" w:rsidRPr="000320FA" w:rsidRDefault="00027B4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027B4F" w:rsidRPr="000320FA" w:rsidRDefault="00027B4F" w:rsidP="000320FA">
      <w:pPr>
        <w:spacing w:line="360" w:lineRule="auto"/>
        <w:ind w:left="361" w:hangingChars="150" w:hanging="361"/>
        <w:rPr>
          <w:b/>
          <w:bCs/>
          <w:color w:val="000000"/>
          <w:sz w:val="24"/>
          <w:lang w:val="en-GB"/>
        </w:rPr>
      </w:pPr>
    </w:p>
    <w:p w:rsidR="00027B4F" w:rsidRPr="000320FA" w:rsidRDefault="00027B4F"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027B4F" w:rsidRPr="000320FA" w:rsidRDefault="00027B4F"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027B4F" w:rsidRPr="000320FA" w:rsidRDefault="00027B4F"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027B4F" w:rsidRPr="000320FA" w:rsidRDefault="00027B4F"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027B4F" w:rsidRPr="000320FA" w:rsidRDefault="00027B4F" w:rsidP="000320FA">
      <w:pPr>
        <w:spacing w:line="360" w:lineRule="auto"/>
        <w:rPr>
          <w:color w:val="000000"/>
          <w:sz w:val="24"/>
        </w:rPr>
      </w:pPr>
      <w:r w:rsidRPr="000320FA">
        <w:rPr>
          <w:rFonts w:hint="eastAsia"/>
          <w:color w:val="000000"/>
          <w:sz w:val="24"/>
        </w:rPr>
        <w:t>招标编号：</w:t>
      </w:r>
    </w:p>
    <w:p w:rsidR="00027B4F" w:rsidRPr="000320FA" w:rsidRDefault="00027B4F" w:rsidP="000320FA">
      <w:pPr>
        <w:spacing w:line="420" w:lineRule="exact"/>
        <w:rPr>
          <w:b/>
          <w:bCs/>
          <w:color w:val="000000"/>
          <w:sz w:val="24"/>
        </w:rPr>
      </w:pPr>
      <w:r w:rsidRPr="000320FA">
        <w:rPr>
          <w:rFonts w:hint="eastAsia"/>
          <w:b/>
          <w:bCs/>
          <w:color w:val="000000"/>
          <w:sz w:val="24"/>
        </w:rPr>
        <w:t>本公司郑重承诺并声明：</w:t>
      </w:r>
    </w:p>
    <w:p w:rsidR="00027B4F" w:rsidRPr="000320FA" w:rsidRDefault="00027B4F"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027B4F" w:rsidRPr="000320FA" w:rsidRDefault="00027B4F"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027B4F" w:rsidRPr="000320FA" w:rsidRDefault="00027B4F"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027B4F" w:rsidRPr="000320FA" w:rsidRDefault="00027B4F"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027B4F" w:rsidRPr="000320FA" w:rsidRDefault="00027B4F"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027B4F" w:rsidRPr="000320FA" w:rsidRDefault="00027B4F"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027B4F" w:rsidRPr="000320FA" w:rsidRDefault="00027B4F" w:rsidP="000320FA">
      <w:pPr>
        <w:tabs>
          <w:tab w:val="left" w:pos="-3780"/>
        </w:tabs>
        <w:spacing w:line="360" w:lineRule="auto"/>
        <w:ind w:firstLineChars="200" w:firstLine="480"/>
        <w:rPr>
          <w:color w:val="000000"/>
          <w:sz w:val="24"/>
        </w:rPr>
      </w:pPr>
    </w:p>
    <w:p w:rsidR="00027B4F" w:rsidRPr="000320FA" w:rsidRDefault="00027B4F"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027B4F" w:rsidRPr="000320FA" w:rsidRDefault="00027B4F"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007C5049">
        <w:rPr>
          <w:rFonts w:hint="eastAsia"/>
          <w:color w:val="000000"/>
          <w:sz w:val="24"/>
          <w:u w:val="single"/>
        </w:rPr>
        <w:t>（</w:t>
      </w:r>
      <w:r w:rsidRPr="000320FA">
        <w:rPr>
          <w:rFonts w:hint="eastAsia"/>
          <w:color w:val="000000"/>
          <w:sz w:val="24"/>
          <w:u w:val="single"/>
        </w:rPr>
        <w:t>签名</w:t>
      </w:r>
      <w:r w:rsidR="007C5049">
        <w:rPr>
          <w:rFonts w:hint="eastAsia"/>
          <w:color w:val="000000"/>
          <w:sz w:val="24"/>
          <w:u w:val="single"/>
        </w:rPr>
        <w:t>或</w:t>
      </w:r>
      <w:r w:rsidR="007C5049">
        <w:rPr>
          <w:color w:val="000000"/>
          <w:sz w:val="24"/>
          <w:u w:val="single"/>
        </w:rPr>
        <w:t>签章</w:t>
      </w:r>
      <w:r w:rsidRPr="000320FA">
        <w:rPr>
          <w:rFonts w:hint="eastAsia"/>
          <w:color w:val="000000"/>
          <w:sz w:val="24"/>
          <w:u w:val="single"/>
        </w:rPr>
        <w:t>）</w:t>
      </w:r>
    </w:p>
    <w:p w:rsidR="00027B4F" w:rsidRPr="000320FA" w:rsidRDefault="00027B4F"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027B4F" w:rsidRPr="000320FA" w:rsidRDefault="00027B4F"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027B4F" w:rsidRPr="000320FA" w:rsidRDefault="00027B4F"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027B4F" w:rsidRPr="000320FA" w:rsidRDefault="00027B4F" w:rsidP="000320FA">
      <w:pPr>
        <w:tabs>
          <w:tab w:val="left" w:pos="-3780"/>
        </w:tabs>
        <w:spacing w:line="360" w:lineRule="auto"/>
        <w:ind w:firstLineChars="200" w:firstLine="480"/>
        <w:rPr>
          <w:color w:val="000000"/>
          <w:sz w:val="24"/>
        </w:rPr>
      </w:pPr>
    </w:p>
    <w:p w:rsidR="00027B4F" w:rsidRPr="000320FA" w:rsidRDefault="00027B4F"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027B4F" w:rsidRPr="00654262" w:rsidRDefault="00027B4F"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027B4F" w:rsidRPr="00AB11A9" w:rsidRDefault="00027B4F" w:rsidP="00654262">
      <w:pPr>
        <w:spacing w:line="360" w:lineRule="auto"/>
        <w:jc w:val="center"/>
        <w:outlineLvl w:val="2"/>
        <w:rPr>
          <w:rFonts w:ascii="宋体" w:hAnsi="宋体"/>
          <w:b/>
          <w:sz w:val="24"/>
        </w:rPr>
      </w:pPr>
    </w:p>
    <w:p w:rsidR="00027B4F" w:rsidRPr="000F4A55" w:rsidRDefault="00027B4F" w:rsidP="001D44AB">
      <w:pPr>
        <w:spacing w:line="360" w:lineRule="auto"/>
        <w:rPr>
          <w:sz w:val="24"/>
        </w:rPr>
      </w:pPr>
      <w:r w:rsidRPr="000F4A55">
        <w:rPr>
          <w:rFonts w:hint="eastAsia"/>
          <w:sz w:val="24"/>
        </w:rPr>
        <w:t>深圳大学招投标管理中心：</w:t>
      </w:r>
    </w:p>
    <w:p w:rsidR="00027B4F" w:rsidRPr="000F4A55" w:rsidRDefault="00027B4F"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027B4F" w:rsidRDefault="00027B4F" w:rsidP="001D44AB">
      <w:pPr>
        <w:spacing w:line="360" w:lineRule="auto"/>
        <w:ind w:firstLineChars="200" w:firstLine="480"/>
        <w:rPr>
          <w:sz w:val="24"/>
        </w:rPr>
      </w:pPr>
    </w:p>
    <w:p w:rsidR="00027B4F" w:rsidRPr="000F4A55" w:rsidRDefault="00027B4F"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027B4F" w:rsidRDefault="00027B4F" w:rsidP="001D44AB">
      <w:pPr>
        <w:spacing w:line="360" w:lineRule="auto"/>
        <w:ind w:firstLineChars="200" w:firstLine="480"/>
        <w:rPr>
          <w:sz w:val="24"/>
        </w:rPr>
      </w:pPr>
    </w:p>
    <w:p w:rsidR="00027B4F" w:rsidRPr="000F4A55" w:rsidRDefault="00027B4F"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027B4F" w:rsidRDefault="00027B4F" w:rsidP="001D44AB">
      <w:pPr>
        <w:spacing w:line="360" w:lineRule="auto"/>
        <w:ind w:leftChars="675" w:left="1418"/>
        <w:rPr>
          <w:sz w:val="24"/>
        </w:rPr>
      </w:pPr>
    </w:p>
    <w:p w:rsidR="00027B4F" w:rsidRPr="000F4A55" w:rsidRDefault="00027B4F" w:rsidP="001D44AB">
      <w:pPr>
        <w:spacing w:line="360" w:lineRule="auto"/>
        <w:ind w:leftChars="675" w:left="1418"/>
        <w:rPr>
          <w:sz w:val="24"/>
        </w:rPr>
      </w:pPr>
      <w:r w:rsidRPr="000F4A55">
        <w:rPr>
          <w:rFonts w:hint="eastAsia"/>
          <w:sz w:val="24"/>
        </w:rPr>
        <w:t>户名：</w:t>
      </w:r>
    </w:p>
    <w:p w:rsidR="00027B4F" w:rsidRPr="000F4A55" w:rsidRDefault="00027B4F" w:rsidP="001D44AB">
      <w:pPr>
        <w:spacing w:line="360" w:lineRule="auto"/>
        <w:ind w:leftChars="675" w:left="1418"/>
        <w:rPr>
          <w:sz w:val="24"/>
        </w:rPr>
      </w:pPr>
      <w:r w:rsidRPr="000F4A55">
        <w:rPr>
          <w:rFonts w:hint="eastAsia"/>
          <w:sz w:val="24"/>
        </w:rPr>
        <w:t>账号：</w:t>
      </w:r>
    </w:p>
    <w:p w:rsidR="00027B4F" w:rsidRPr="000F4A55" w:rsidRDefault="00027B4F" w:rsidP="001D44AB">
      <w:pPr>
        <w:spacing w:line="360" w:lineRule="auto"/>
        <w:ind w:leftChars="675" w:left="1418"/>
        <w:rPr>
          <w:sz w:val="24"/>
        </w:rPr>
      </w:pPr>
      <w:r w:rsidRPr="000F4A55">
        <w:rPr>
          <w:rFonts w:hint="eastAsia"/>
          <w:sz w:val="24"/>
        </w:rPr>
        <w:t>开户行：</w:t>
      </w:r>
    </w:p>
    <w:p w:rsidR="00027B4F" w:rsidRPr="000F4A55" w:rsidRDefault="00027B4F" w:rsidP="001D44AB">
      <w:pPr>
        <w:spacing w:line="360" w:lineRule="auto"/>
        <w:rPr>
          <w:sz w:val="24"/>
        </w:rPr>
      </w:pPr>
    </w:p>
    <w:p w:rsidR="00027B4F" w:rsidRPr="000F4A55" w:rsidRDefault="00027B4F"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027B4F" w:rsidRPr="000F4A55" w:rsidRDefault="00027B4F" w:rsidP="001D44AB">
      <w:pPr>
        <w:spacing w:line="360" w:lineRule="auto"/>
        <w:ind w:leftChars="2092" w:left="4393"/>
        <w:rPr>
          <w:sz w:val="24"/>
        </w:rPr>
      </w:pPr>
      <w:r w:rsidRPr="000F4A55">
        <w:rPr>
          <w:rFonts w:hint="eastAsia"/>
          <w:sz w:val="24"/>
        </w:rPr>
        <w:t>投标代表签名</w:t>
      </w:r>
    </w:p>
    <w:p w:rsidR="00027B4F" w:rsidRPr="000F4A55" w:rsidRDefault="00027B4F" w:rsidP="001D44AB">
      <w:pPr>
        <w:spacing w:line="360" w:lineRule="auto"/>
        <w:ind w:leftChars="2092" w:left="4393"/>
        <w:rPr>
          <w:sz w:val="24"/>
        </w:rPr>
      </w:pPr>
      <w:r w:rsidRPr="000F4A55">
        <w:rPr>
          <w:rFonts w:hint="eastAsia"/>
          <w:sz w:val="24"/>
        </w:rPr>
        <w:t>联系电话</w:t>
      </w:r>
    </w:p>
    <w:p w:rsidR="00027B4F" w:rsidRPr="000F4A55" w:rsidRDefault="00027B4F" w:rsidP="001D44AB">
      <w:pPr>
        <w:spacing w:line="360" w:lineRule="auto"/>
        <w:ind w:leftChars="2092" w:left="4393"/>
        <w:rPr>
          <w:sz w:val="24"/>
        </w:rPr>
      </w:pPr>
      <w:r w:rsidRPr="000F4A55">
        <w:rPr>
          <w:rFonts w:hint="eastAsia"/>
          <w:sz w:val="24"/>
        </w:rPr>
        <w:t>日期</w:t>
      </w:r>
    </w:p>
    <w:p w:rsidR="00027B4F" w:rsidRDefault="00027B4F"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027B4F" w:rsidRDefault="00027B4F" w:rsidP="00A00C86"/>
    <w:p w:rsidR="00027B4F" w:rsidRDefault="00027B4F" w:rsidP="00A00C86"/>
    <w:p w:rsidR="00027B4F" w:rsidRDefault="00027B4F" w:rsidP="00A00C86"/>
    <w:p w:rsidR="00027B4F" w:rsidRDefault="00027B4F" w:rsidP="00A00C86"/>
    <w:p w:rsidR="00027B4F" w:rsidRPr="00A00C86" w:rsidRDefault="00027B4F" w:rsidP="00A00C86">
      <w:pPr>
        <w:rPr>
          <w:rFonts w:asciiTheme="minorEastAsia" w:hAnsiTheme="minorEastAsia"/>
        </w:rPr>
      </w:pPr>
      <w:r>
        <w:rPr>
          <w:rFonts w:asciiTheme="minorEastAsia" w:hAnsiTheme="minorEastAsia" w:hint="eastAsia"/>
        </w:rPr>
        <w:t>注</w:t>
      </w:r>
      <w:r>
        <w:rPr>
          <w:rFonts w:asciiTheme="minorEastAsia" w:hAnsiTheme="minorEastAsia"/>
        </w:rPr>
        <w:t>：</w:t>
      </w:r>
      <w:r w:rsidRPr="00A00C86">
        <w:rPr>
          <w:rFonts w:asciiTheme="minorEastAsia" w:hAnsiTheme="minorEastAsia" w:hint="eastAsia"/>
        </w:rPr>
        <w:t>保证金</w:t>
      </w:r>
      <w:r w:rsidRPr="00A00C86">
        <w:rPr>
          <w:rFonts w:asciiTheme="minorEastAsia" w:hAnsiTheme="minorEastAsia"/>
        </w:rPr>
        <w:t>退</w:t>
      </w:r>
      <w:r w:rsidRPr="00A00C86">
        <w:rPr>
          <w:rFonts w:asciiTheme="minorEastAsia" w:hAnsiTheme="minorEastAsia" w:hint="eastAsia"/>
        </w:rPr>
        <w:t>付</w:t>
      </w:r>
      <w:r w:rsidRPr="00A00C86">
        <w:rPr>
          <w:rFonts w:asciiTheme="minorEastAsia" w:hAnsiTheme="minorEastAsia"/>
        </w:rPr>
        <w:t>请关注</w:t>
      </w:r>
      <w:r w:rsidRPr="00A00C86">
        <w:rPr>
          <w:rFonts w:asciiTheme="minorEastAsia" w:hAnsiTheme="minorEastAsia" w:hint="eastAsia"/>
        </w:rPr>
        <w:t>深圳大学</w:t>
      </w:r>
      <w:r w:rsidRPr="00A00C86">
        <w:rPr>
          <w:rFonts w:asciiTheme="minorEastAsia" w:hAnsiTheme="minorEastAsia"/>
        </w:rPr>
        <w:t>招投标管理中心网站的通知</w:t>
      </w:r>
      <w:r w:rsidRPr="00A00C86">
        <w:rPr>
          <w:rFonts w:asciiTheme="minorEastAsia" w:hAnsiTheme="minorEastAsia" w:hint="eastAsia"/>
        </w:rPr>
        <w:t>，</w:t>
      </w:r>
      <w:r w:rsidRPr="00A00C86">
        <w:rPr>
          <w:rFonts w:asciiTheme="minorEastAsia" w:hAnsiTheme="minorEastAsia"/>
        </w:rPr>
        <w:t>网站地址：http://bidding.szu.edu.cn</w:t>
      </w:r>
    </w:p>
    <w:p w:rsidR="00027B4F" w:rsidRPr="00A00C86" w:rsidRDefault="00027B4F" w:rsidP="00A00C86">
      <w:pPr>
        <w:rPr>
          <w:szCs w:val="21"/>
        </w:rPr>
      </w:pPr>
      <w:r w:rsidRPr="00A00C86">
        <w:rPr>
          <w:rFonts w:asciiTheme="minorEastAsia" w:hAnsiTheme="minorEastAsia" w:hint="eastAsia"/>
          <w:bCs/>
          <w:kern w:val="0"/>
          <w:szCs w:val="21"/>
        </w:rPr>
        <w:t>联系电话: 2605 7039 喻老师</w:t>
      </w:r>
      <w:r w:rsidRPr="00A00C86">
        <w:rPr>
          <w:szCs w:val="21"/>
        </w:rPr>
        <w:br w:type="page"/>
      </w:r>
    </w:p>
    <w:p w:rsidR="00027B4F" w:rsidRPr="000320FA" w:rsidRDefault="00027B4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027B4F" w:rsidRPr="000320FA" w:rsidRDefault="00027B4F"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027B4F" w:rsidRPr="000320FA" w:rsidTr="00027B4F">
        <w:trPr>
          <w:trHeight w:val="510"/>
          <w:jc w:val="center"/>
        </w:trPr>
        <w:tc>
          <w:tcPr>
            <w:tcW w:w="520" w:type="pct"/>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027B4F" w:rsidRPr="000320FA" w:rsidRDefault="00027B4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027B4F" w:rsidRPr="000320FA" w:rsidRDefault="00027B4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027B4F" w:rsidRPr="000320FA" w:rsidRDefault="00027B4F" w:rsidP="000320FA">
            <w:pPr>
              <w:spacing w:line="360" w:lineRule="auto"/>
              <w:ind w:leftChars="-51" w:left="-107" w:rightChars="-51" w:right="-107"/>
              <w:rPr>
                <w:rFonts w:ascii="宋体" w:eastAsia="宋体" w:hAnsi="Courier New" w:cs="Times New Roman"/>
                <w:szCs w:val="21"/>
              </w:rPr>
            </w:pPr>
          </w:p>
        </w:tc>
      </w:tr>
      <w:tr w:rsidR="00027B4F" w:rsidRPr="000320FA" w:rsidTr="00027B4F">
        <w:trPr>
          <w:trHeight w:val="510"/>
          <w:jc w:val="center"/>
        </w:trPr>
        <w:tc>
          <w:tcPr>
            <w:tcW w:w="520" w:type="pct"/>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027B4F" w:rsidRPr="000320FA" w:rsidRDefault="00027B4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027B4F" w:rsidRPr="000320FA" w:rsidRDefault="00027B4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027B4F" w:rsidRPr="000320FA" w:rsidRDefault="00027B4F" w:rsidP="000320FA">
            <w:pPr>
              <w:spacing w:line="360" w:lineRule="auto"/>
              <w:ind w:leftChars="-51" w:left="-107" w:rightChars="-51" w:right="-107"/>
              <w:rPr>
                <w:rFonts w:ascii="宋体" w:eastAsia="宋体" w:hAnsi="Courier New" w:cs="Times New Roman"/>
                <w:szCs w:val="21"/>
              </w:rPr>
            </w:pPr>
          </w:p>
        </w:tc>
      </w:tr>
      <w:tr w:rsidR="00027B4F" w:rsidRPr="000320FA" w:rsidTr="00027B4F">
        <w:trPr>
          <w:cantSplit/>
          <w:trHeight w:val="510"/>
          <w:jc w:val="center"/>
        </w:trPr>
        <w:tc>
          <w:tcPr>
            <w:tcW w:w="520" w:type="pct"/>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027B4F" w:rsidRPr="000320FA" w:rsidRDefault="00027B4F"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027B4F" w:rsidRPr="000320FA" w:rsidRDefault="00027B4F"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27B4F" w:rsidRPr="000320FA" w:rsidRDefault="00027B4F"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027B4F" w:rsidRPr="000320FA" w:rsidRDefault="00027B4F" w:rsidP="000320FA">
            <w:pPr>
              <w:spacing w:line="360" w:lineRule="auto"/>
              <w:ind w:leftChars="-51" w:left="-107" w:rightChars="-51" w:right="-107"/>
              <w:rPr>
                <w:rFonts w:ascii="宋体" w:eastAsia="宋体" w:hAnsi="Courier New" w:cs="Times New Roman"/>
                <w:szCs w:val="21"/>
              </w:rPr>
            </w:pPr>
          </w:p>
        </w:tc>
      </w:tr>
      <w:tr w:rsidR="00027B4F" w:rsidRPr="000320FA" w:rsidTr="00027B4F">
        <w:trPr>
          <w:cantSplit/>
          <w:trHeight w:val="510"/>
          <w:jc w:val="center"/>
        </w:trPr>
        <w:tc>
          <w:tcPr>
            <w:tcW w:w="1562" w:type="pct"/>
            <w:gridSpan w:val="3"/>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027B4F" w:rsidRPr="000320FA" w:rsidRDefault="00027B4F" w:rsidP="000320FA">
            <w:pPr>
              <w:spacing w:line="360" w:lineRule="auto"/>
              <w:ind w:leftChars="-51" w:left="-107" w:rightChars="-51" w:right="-107"/>
              <w:rPr>
                <w:rFonts w:ascii="宋体" w:eastAsia="宋体" w:hAnsi="Courier New" w:cs="Times New Roman"/>
                <w:szCs w:val="21"/>
              </w:rPr>
            </w:pPr>
          </w:p>
        </w:tc>
      </w:tr>
      <w:tr w:rsidR="00027B4F" w:rsidRPr="000320FA" w:rsidTr="00027B4F">
        <w:trPr>
          <w:cantSplit/>
          <w:trHeight w:val="510"/>
          <w:jc w:val="center"/>
        </w:trPr>
        <w:tc>
          <w:tcPr>
            <w:tcW w:w="5000" w:type="pct"/>
            <w:gridSpan w:val="9"/>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027B4F" w:rsidRPr="000320FA" w:rsidTr="00027B4F">
        <w:trPr>
          <w:cantSplit/>
          <w:trHeight w:val="510"/>
          <w:jc w:val="center"/>
        </w:trPr>
        <w:tc>
          <w:tcPr>
            <w:tcW w:w="833" w:type="pct"/>
            <w:gridSpan w:val="2"/>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027B4F" w:rsidRPr="000320FA" w:rsidRDefault="00027B4F"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027B4F" w:rsidRPr="000320FA" w:rsidTr="00027B4F">
        <w:trPr>
          <w:trHeight w:val="585"/>
          <w:jc w:val="center"/>
        </w:trPr>
        <w:tc>
          <w:tcPr>
            <w:tcW w:w="833" w:type="pct"/>
            <w:gridSpan w:val="2"/>
          </w:tcPr>
          <w:p w:rsidR="00027B4F" w:rsidRPr="000320FA" w:rsidRDefault="00027B4F" w:rsidP="000320FA">
            <w:pPr>
              <w:spacing w:line="360" w:lineRule="auto"/>
              <w:rPr>
                <w:rFonts w:ascii="宋体" w:eastAsia="宋体" w:hAnsi="Courier New" w:cs="Times New Roman"/>
                <w:szCs w:val="21"/>
              </w:rPr>
            </w:pPr>
          </w:p>
        </w:tc>
        <w:tc>
          <w:tcPr>
            <w:tcW w:w="834" w:type="pct"/>
            <w:gridSpan w:val="2"/>
          </w:tcPr>
          <w:p w:rsidR="00027B4F" w:rsidRPr="000320FA" w:rsidRDefault="00027B4F" w:rsidP="000320FA">
            <w:pPr>
              <w:spacing w:line="360" w:lineRule="auto"/>
              <w:rPr>
                <w:rFonts w:ascii="宋体" w:eastAsia="宋体" w:hAnsi="Courier New" w:cs="Times New Roman"/>
                <w:szCs w:val="21"/>
              </w:rPr>
            </w:pPr>
          </w:p>
        </w:tc>
        <w:tc>
          <w:tcPr>
            <w:tcW w:w="752" w:type="pct"/>
          </w:tcPr>
          <w:p w:rsidR="00027B4F" w:rsidRPr="000320FA" w:rsidRDefault="00027B4F" w:rsidP="000320FA">
            <w:pPr>
              <w:spacing w:line="360" w:lineRule="auto"/>
              <w:rPr>
                <w:rFonts w:ascii="宋体" w:eastAsia="宋体" w:hAnsi="Courier New" w:cs="Times New Roman"/>
                <w:szCs w:val="21"/>
              </w:rPr>
            </w:pPr>
          </w:p>
        </w:tc>
        <w:tc>
          <w:tcPr>
            <w:tcW w:w="1063" w:type="pct"/>
          </w:tcPr>
          <w:p w:rsidR="00027B4F" w:rsidRPr="000320FA" w:rsidRDefault="00027B4F" w:rsidP="000320FA">
            <w:pPr>
              <w:spacing w:line="360" w:lineRule="auto"/>
              <w:rPr>
                <w:rFonts w:ascii="宋体" w:eastAsia="宋体" w:hAnsi="Courier New" w:cs="Times New Roman"/>
                <w:szCs w:val="21"/>
              </w:rPr>
            </w:pPr>
          </w:p>
        </w:tc>
        <w:tc>
          <w:tcPr>
            <w:tcW w:w="789" w:type="pct"/>
            <w:gridSpan w:val="2"/>
          </w:tcPr>
          <w:p w:rsidR="00027B4F" w:rsidRPr="000320FA" w:rsidRDefault="00027B4F" w:rsidP="000320FA">
            <w:pPr>
              <w:spacing w:line="360" w:lineRule="auto"/>
              <w:rPr>
                <w:rFonts w:ascii="宋体" w:eastAsia="宋体" w:hAnsi="Courier New" w:cs="Times New Roman"/>
                <w:szCs w:val="21"/>
              </w:rPr>
            </w:pPr>
          </w:p>
        </w:tc>
        <w:tc>
          <w:tcPr>
            <w:tcW w:w="729" w:type="pct"/>
          </w:tcPr>
          <w:p w:rsidR="00027B4F" w:rsidRPr="000320FA" w:rsidRDefault="00027B4F" w:rsidP="000320FA">
            <w:pPr>
              <w:spacing w:line="360" w:lineRule="auto"/>
              <w:rPr>
                <w:rFonts w:ascii="宋体" w:eastAsia="宋体" w:hAnsi="Courier New" w:cs="Times New Roman"/>
                <w:szCs w:val="21"/>
              </w:rPr>
            </w:pPr>
          </w:p>
        </w:tc>
      </w:tr>
      <w:tr w:rsidR="00027B4F" w:rsidRPr="000320FA" w:rsidTr="00027B4F">
        <w:trPr>
          <w:trHeight w:val="585"/>
          <w:jc w:val="center"/>
        </w:trPr>
        <w:tc>
          <w:tcPr>
            <w:tcW w:w="833" w:type="pct"/>
            <w:gridSpan w:val="2"/>
          </w:tcPr>
          <w:p w:rsidR="00027B4F" w:rsidRPr="000320FA" w:rsidRDefault="00027B4F" w:rsidP="000320FA">
            <w:pPr>
              <w:spacing w:line="360" w:lineRule="auto"/>
              <w:rPr>
                <w:rFonts w:ascii="宋体" w:eastAsia="宋体" w:hAnsi="Courier New" w:cs="Times New Roman"/>
                <w:szCs w:val="21"/>
              </w:rPr>
            </w:pPr>
          </w:p>
        </w:tc>
        <w:tc>
          <w:tcPr>
            <w:tcW w:w="834" w:type="pct"/>
            <w:gridSpan w:val="2"/>
          </w:tcPr>
          <w:p w:rsidR="00027B4F" w:rsidRPr="000320FA" w:rsidRDefault="00027B4F" w:rsidP="000320FA">
            <w:pPr>
              <w:spacing w:line="360" w:lineRule="auto"/>
              <w:rPr>
                <w:rFonts w:ascii="宋体" w:eastAsia="宋体" w:hAnsi="Courier New" w:cs="Times New Roman"/>
                <w:szCs w:val="21"/>
              </w:rPr>
            </w:pPr>
          </w:p>
        </w:tc>
        <w:tc>
          <w:tcPr>
            <w:tcW w:w="752" w:type="pct"/>
          </w:tcPr>
          <w:p w:rsidR="00027B4F" w:rsidRPr="000320FA" w:rsidRDefault="00027B4F" w:rsidP="000320FA">
            <w:pPr>
              <w:spacing w:line="360" w:lineRule="auto"/>
              <w:rPr>
                <w:rFonts w:ascii="宋体" w:eastAsia="宋体" w:hAnsi="Courier New" w:cs="Times New Roman"/>
                <w:szCs w:val="21"/>
              </w:rPr>
            </w:pPr>
          </w:p>
        </w:tc>
        <w:tc>
          <w:tcPr>
            <w:tcW w:w="1063" w:type="pct"/>
          </w:tcPr>
          <w:p w:rsidR="00027B4F" w:rsidRPr="000320FA" w:rsidRDefault="00027B4F" w:rsidP="000320FA">
            <w:pPr>
              <w:spacing w:line="360" w:lineRule="auto"/>
              <w:rPr>
                <w:rFonts w:ascii="宋体" w:eastAsia="宋体" w:hAnsi="Courier New" w:cs="Times New Roman"/>
                <w:szCs w:val="21"/>
              </w:rPr>
            </w:pPr>
          </w:p>
        </w:tc>
        <w:tc>
          <w:tcPr>
            <w:tcW w:w="789" w:type="pct"/>
            <w:gridSpan w:val="2"/>
          </w:tcPr>
          <w:p w:rsidR="00027B4F" w:rsidRPr="000320FA" w:rsidRDefault="00027B4F" w:rsidP="000320FA">
            <w:pPr>
              <w:spacing w:line="360" w:lineRule="auto"/>
              <w:rPr>
                <w:rFonts w:ascii="宋体" w:eastAsia="宋体" w:hAnsi="Courier New" w:cs="Times New Roman"/>
                <w:szCs w:val="21"/>
              </w:rPr>
            </w:pPr>
          </w:p>
        </w:tc>
        <w:tc>
          <w:tcPr>
            <w:tcW w:w="729" w:type="pct"/>
          </w:tcPr>
          <w:p w:rsidR="00027B4F" w:rsidRPr="000320FA" w:rsidRDefault="00027B4F" w:rsidP="000320FA">
            <w:pPr>
              <w:spacing w:line="360" w:lineRule="auto"/>
              <w:rPr>
                <w:rFonts w:ascii="宋体" w:eastAsia="宋体" w:hAnsi="Courier New" w:cs="Times New Roman"/>
                <w:szCs w:val="21"/>
              </w:rPr>
            </w:pPr>
          </w:p>
        </w:tc>
      </w:tr>
    </w:tbl>
    <w:p w:rsidR="00027B4F" w:rsidRPr="000320FA" w:rsidRDefault="00027B4F"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027B4F" w:rsidRPr="000320FA" w:rsidRDefault="00027B4F" w:rsidP="000320FA">
      <w:pPr>
        <w:spacing w:line="360" w:lineRule="auto"/>
        <w:ind w:right="-89" w:firstLineChars="2350" w:firstLine="4935"/>
        <w:jc w:val="left"/>
        <w:rPr>
          <w:rFonts w:ascii="宋体"/>
        </w:rPr>
      </w:pPr>
    </w:p>
    <w:p w:rsidR="00027B4F" w:rsidRPr="000320FA" w:rsidRDefault="00027B4F" w:rsidP="000320FA">
      <w:pPr>
        <w:spacing w:line="360" w:lineRule="auto"/>
        <w:ind w:right="-89" w:firstLineChars="2350" w:firstLine="4935"/>
        <w:jc w:val="left"/>
        <w:rPr>
          <w:rFonts w:ascii="宋体"/>
        </w:rPr>
      </w:pPr>
    </w:p>
    <w:p w:rsidR="00027B4F" w:rsidRPr="000320FA" w:rsidRDefault="00027B4F"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027B4F" w:rsidRPr="000320FA" w:rsidTr="00027B4F">
        <w:trPr>
          <w:trHeight w:val="2815"/>
          <w:jc w:val="center"/>
        </w:trPr>
        <w:tc>
          <w:tcPr>
            <w:tcW w:w="2500" w:type="pct"/>
            <w:shd w:val="clear" w:color="auto" w:fill="auto"/>
            <w:vAlign w:val="center"/>
          </w:tcPr>
          <w:p w:rsidR="00027B4F" w:rsidRPr="000320FA" w:rsidRDefault="00027B4F"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027B4F" w:rsidRPr="000320FA" w:rsidRDefault="00027B4F" w:rsidP="000320FA">
            <w:pPr>
              <w:spacing w:line="360" w:lineRule="auto"/>
              <w:ind w:right="-89"/>
              <w:jc w:val="center"/>
              <w:rPr>
                <w:rFonts w:ascii="宋体"/>
              </w:rPr>
            </w:pPr>
            <w:r w:rsidRPr="000320FA">
              <w:rPr>
                <w:rFonts w:ascii="宋体" w:hint="eastAsia"/>
              </w:rPr>
              <w:t>身份证反面</w:t>
            </w:r>
          </w:p>
        </w:tc>
      </w:tr>
    </w:tbl>
    <w:p w:rsidR="00027B4F" w:rsidRPr="000320FA" w:rsidRDefault="00027B4F" w:rsidP="000320FA">
      <w:pPr>
        <w:spacing w:line="360" w:lineRule="auto"/>
        <w:ind w:right="-89" w:firstLineChars="2350" w:firstLine="4935"/>
        <w:jc w:val="left"/>
        <w:rPr>
          <w:rFonts w:ascii="宋体"/>
        </w:rPr>
      </w:pPr>
    </w:p>
    <w:p w:rsidR="00027B4F" w:rsidRPr="000320FA" w:rsidRDefault="00027B4F" w:rsidP="000320FA">
      <w:pPr>
        <w:spacing w:line="360" w:lineRule="auto"/>
        <w:ind w:right="-89" w:firstLineChars="2350" w:firstLine="4935"/>
        <w:jc w:val="left"/>
        <w:rPr>
          <w:rFonts w:ascii="宋体"/>
        </w:rPr>
      </w:pPr>
      <w:r w:rsidRPr="000320FA">
        <w:rPr>
          <w:rFonts w:ascii="宋体" w:hint="eastAsia"/>
        </w:rPr>
        <w:t>投标人名称：（盖章）</w:t>
      </w:r>
    </w:p>
    <w:p w:rsidR="00027B4F" w:rsidRPr="000320FA" w:rsidRDefault="00027B4F" w:rsidP="000320FA">
      <w:pPr>
        <w:spacing w:line="360" w:lineRule="auto"/>
        <w:ind w:right="-89" w:firstLineChars="2350" w:firstLine="4935"/>
        <w:jc w:val="left"/>
        <w:rPr>
          <w:rFonts w:ascii="宋体"/>
        </w:rPr>
      </w:pPr>
    </w:p>
    <w:p w:rsidR="00027B4F" w:rsidRPr="000320FA" w:rsidRDefault="00027B4F"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027B4F" w:rsidRPr="000320FA" w:rsidRDefault="00027B4F" w:rsidP="000320FA">
      <w:pPr>
        <w:spacing w:line="360" w:lineRule="auto"/>
        <w:ind w:right="-89" w:firstLineChars="2350" w:firstLine="4935"/>
        <w:jc w:val="left"/>
        <w:rPr>
          <w:rFonts w:ascii="宋体"/>
        </w:rPr>
      </w:pPr>
    </w:p>
    <w:p w:rsidR="00027B4F" w:rsidRPr="000320FA" w:rsidRDefault="00027B4F" w:rsidP="000320FA">
      <w:pPr>
        <w:spacing w:line="360" w:lineRule="auto"/>
        <w:ind w:right="-89" w:firstLineChars="2350" w:firstLine="4935"/>
        <w:jc w:val="left"/>
        <w:rPr>
          <w:rFonts w:ascii="仿宋_GB2312" w:eastAsia="仿宋_GB2312"/>
        </w:rPr>
      </w:pPr>
      <w:r w:rsidRPr="000320FA">
        <w:rPr>
          <w:rFonts w:ascii="宋体" w:hint="eastAsia"/>
        </w:rPr>
        <w:lastRenderedPageBreak/>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027B4F" w:rsidRPr="000320FA" w:rsidRDefault="00027B4F" w:rsidP="000320FA">
      <w:pPr>
        <w:widowControl/>
        <w:jc w:val="left"/>
        <w:rPr>
          <w:rFonts w:ascii="仿宋_GB2312" w:eastAsia="仿宋_GB2312"/>
        </w:rPr>
      </w:pPr>
      <w:r w:rsidRPr="000320FA">
        <w:rPr>
          <w:rFonts w:ascii="仿宋_GB2312" w:eastAsia="仿宋_GB2312"/>
        </w:rPr>
        <w:br w:type="page"/>
      </w:r>
    </w:p>
    <w:p w:rsidR="00027B4F" w:rsidRPr="000320FA" w:rsidRDefault="00027B4F"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027B4F" w:rsidRPr="000320FA" w:rsidRDefault="00027B4F"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027B4F" w:rsidRPr="000320FA" w:rsidTr="00027B4F">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027B4F" w:rsidRPr="000320FA" w:rsidRDefault="00027B4F" w:rsidP="000320FA">
            <w:pPr>
              <w:snapToGrid w:val="0"/>
              <w:jc w:val="center"/>
              <w:rPr>
                <w:b/>
                <w:color w:val="000000"/>
                <w:sz w:val="30"/>
              </w:rPr>
            </w:pPr>
          </w:p>
          <w:p w:rsidR="00027B4F" w:rsidRPr="000320FA" w:rsidRDefault="00027B4F"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027B4F" w:rsidRPr="000320FA" w:rsidRDefault="00027B4F"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027B4F" w:rsidRPr="000320FA" w:rsidRDefault="00027B4F" w:rsidP="000320FA">
            <w:pPr>
              <w:jc w:val="center"/>
              <w:rPr>
                <w:b/>
                <w:color w:val="000000"/>
                <w:sz w:val="32"/>
              </w:rPr>
            </w:pPr>
          </w:p>
          <w:p w:rsidR="00027B4F" w:rsidRPr="000320FA" w:rsidRDefault="00027B4F"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027B4F" w:rsidRPr="000320FA" w:rsidRDefault="00027B4F" w:rsidP="000320FA">
            <w:pPr>
              <w:spacing w:line="360" w:lineRule="auto"/>
              <w:ind w:leftChars="84" w:left="176" w:firstLineChars="400" w:firstLine="960"/>
              <w:rPr>
                <w:color w:val="000000"/>
                <w:sz w:val="24"/>
              </w:rPr>
            </w:pPr>
          </w:p>
          <w:p w:rsidR="00027B4F" w:rsidRPr="000320FA" w:rsidRDefault="00027B4F"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027B4F" w:rsidRPr="000320FA" w:rsidRDefault="00027B4F" w:rsidP="000320FA">
            <w:pPr>
              <w:spacing w:line="360" w:lineRule="auto"/>
              <w:ind w:leftChars="84" w:left="176" w:firstLineChars="400" w:firstLine="960"/>
              <w:rPr>
                <w:color w:val="000000"/>
                <w:sz w:val="24"/>
                <w:u w:val="single"/>
              </w:rPr>
            </w:pPr>
          </w:p>
          <w:p w:rsidR="00027B4F" w:rsidRPr="000320FA" w:rsidRDefault="00027B4F"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027B4F" w:rsidRPr="000320FA" w:rsidRDefault="00027B4F" w:rsidP="000320FA">
            <w:pPr>
              <w:spacing w:line="360" w:lineRule="auto"/>
              <w:ind w:leftChars="84" w:left="176" w:firstLineChars="400" w:firstLine="960"/>
              <w:rPr>
                <w:color w:val="000000"/>
                <w:sz w:val="24"/>
              </w:rPr>
            </w:pPr>
          </w:p>
          <w:p w:rsidR="00027B4F" w:rsidRPr="000320FA" w:rsidRDefault="00027B4F"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027B4F" w:rsidRPr="000320FA" w:rsidRDefault="00027B4F" w:rsidP="000320FA">
            <w:pPr>
              <w:spacing w:line="360" w:lineRule="auto"/>
              <w:ind w:leftChars="84" w:left="176" w:firstLineChars="400" w:firstLine="960"/>
              <w:rPr>
                <w:color w:val="000000"/>
                <w:sz w:val="24"/>
                <w:u w:val="single"/>
              </w:rPr>
            </w:pPr>
          </w:p>
          <w:p w:rsidR="00027B4F" w:rsidRPr="000320FA" w:rsidRDefault="00027B4F"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027B4F" w:rsidRPr="000320FA" w:rsidRDefault="00027B4F" w:rsidP="000320FA">
            <w:pPr>
              <w:jc w:val="center"/>
              <w:rPr>
                <w:b/>
                <w:bCs/>
                <w:color w:val="000000"/>
              </w:rPr>
            </w:pPr>
          </w:p>
          <w:p w:rsidR="00027B4F" w:rsidRPr="000320FA" w:rsidRDefault="00027B4F"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027B4F" w:rsidRPr="000320FA" w:rsidRDefault="00027B4F" w:rsidP="000320FA">
            <w:pPr>
              <w:jc w:val="center"/>
              <w:rPr>
                <w:color w:val="000000"/>
              </w:rPr>
            </w:pPr>
          </w:p>
        </w:tc>
      </w:tr>
    </w:tbl>
    <w:p w:rsidR="00027B4F" w:rsidRPr="000320FA" w:rsidRDefault="00027B4F" w:rsidP="000320FA">
      <w:pPr>
        <w:spacing w:line="360" w:lineRule="auto"/>
        <w:rPr>
          <w:color w:val="000000"/>
          <w:sz w:val="24"/>
        </w:rPr>
      </w:pPr>
    </w:p>
    <w:p w:rsidR="00027B4F" w:rsidRPr="000320FA" w:rsidRDefault="00027B4F" w:rsidP="000320FA">
      <w:pPr>
        <w:spacing w:line="360" w:lineRule="auto"/>
        <w:ind w:firstLineChars="200" w:firstLine="480"/>
        <w:rPr>
          <w:color w:val="000000"/>
          <w:sz w:val="24"/>
        </w:rPr>
      </w:pPr>
    </w:p>
    <w:p w:rsidR="00027B4F" w:rsidRPr="000320FA" w:rsidRDefault="00027B4F" w:rsidP="000320FA">
      <w:pPr>
        <w:spacing w:line="360" w:lineRule="auto"/>
        <w:ind w:firstLineChars="200" w:firstLine="480"/>
        <w:rPr>
          <w:color w:val="000000"/>
          <w:sz w:val="24"/>
          <w:lang w:val="en-GB"/>
        </w:rPr>
      </w:pPr>
    </w:p>
    <w:p w:rsidR="00027B4F" w:rsidRPr="000320FA" w:rsidRDefault="00027B4F"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027B4F" w:rsidRPr="000320FA" w:rsidRDefault="00027B4F"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027B4F" w:rsidRPr="000320FA" w:rsidRDefault="00027B4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027B4F" w:rsidRPr="000320FA" w:rsidRDefault="00027B4F"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027B4F" w:rsidRPr="000320FA" w:rsidRDefault="00027B4F" w:rsidP="000320FA">
      <w:pPr>
        <w:rPr>
          <w:lang w:val="en-GB"/>
        </w:rPr>
      </w:pPr>
    </w:p>
    <w:p w:rsidR="00027B4F" w:rsidRPr="000320FA" w:rsidRDefault="00027B4F" w:rsidP="000320FA">
      <w:pPr>
        <w:rPr>
          <w:lang w:val="en-GB"/>
        </w:rPr>
      </w:pPr>
    </w:p>
    <w:p w:rsidR="00027B4F" w:rsidRPr="000320FA" w:rsidRDefault="00027B4F" w:rsidP="000320FA">
      <w:pPr>
        <w:spacing w:beforeLines="50" w:before="156"/>
        <w:jc w:val="left"/>
        <w:rPr>
          <w:rFonts w:ascii="仿宋" w:eastAsia="仿宋"/>
          <w:color w:val="000000"/>
          <w:sz w:val="24"/>
        </w:rPr>
      </w:pPr>
    </w:p>
    <w:p w:rsidR="00027B4F" w:rsidRPr="000320FA" w:rsidRDefault="00027B4F" w:rsidP="000320FA">
      <w:pPr>
        <w:spacing w:beforeLines="50" w:before="156"/>
        <w:jc w:val="left"/>
        <w:rPr>
          <w:rFonts w:ascii="仿宋" w:eastAsia="仿宋"/>
          <w:color w:val="000000"/>
          <w:sz w:val="24"/>
        </w:rPr>
      </w:pPr>
    </w:p>
    <w:p w:rsidR="00B95892" w:rsidRDefault="00B95892"/>
    <w:sectPr w:rsidR="00B9589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D41" w:rsidRDefault="00A26D41" w:rsidP="00027B4F">
      <w:r>
        <w:separator/>
      </w:r>
    </w:p>
  </w:endnote>
  <w:endnote w:type="continuationSeparator" w:id="0">
    <w:p w:rsidR="00A26D41" w:rsidRDefault="00A26D41" w:rsidP="00027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B4F" w:rsidRDefault="00027B4F">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027B4F" w:rsidP="000320FA">
    <w:pPr>
      <w:pStyle w:val="a4"/>
    </w:pPr>
    <w:r>
      <w:rPr>
        <w:rFonts w:hint="eastAsia"/>
      </w:rPr>
      <w:t xml:space="preserve">　　　　　　　　　　　　　　　　　　　　　　</w:t>
    </w:r>
    <w:r>
      <w:fldChar w:fldCharType="begin"/>
    </w:r>
    <w:r>
      <w:instrText xml:space="preserve"> PAGE  \* Arabic  \* MERGEFORMAT </w:instrText>
    </w:r>
    <w:r>
      <w:fldChar w:fldCharType="separate"/>
    </w:r>
    <w:r w:rsidR="00172873">
      <w:rPr>
        <w:noProof/>
      </w:rPr>
      <w:t>21</w:t>
    </w:r>
    <w:r>
      <w:fldChar w:fldCharType="end"/>
    </w:r>
    <w:r>
      <w:t xml:space="preserve"> / </w:t>
    </w:r>
    <w:fldSimple w:instr=" NUMPAGES  \* Arabic  \* MERGEFORMAT ">
      <w:r w:rsidR="00172873">
        <w:rPr>
          <w:noProof/>
        </w:rPr>
        <w:t>21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B4F" w:rsidRDefault="00027B4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D41" w:rsidRDefault="00A26D41" w:rsidP="00027B4F">
      <w:r>
        <w:separator/>
      </w:r>
    </w:p>
  </w:footnote>
  <w:footnote w:type="continuationSeparator" w:id="0">
    <w:p w:rsidR="00A26D41" w:rsidRDefault="00A26D41" w:rsidP="00027B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B4F" w:rsidRDefault="00027B4F">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027B4F">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SZUCG20170241GC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27B4F" w:rsidRDefault="00027B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7B4F"/>
    <w:rsid w:val="00027B4F"/>
    <w:rsid w:val="00172873"/>
    <w:rsid w:val="007C5049"/>
    <w:rsid w:val="00A26D41"/>
    <w:rsid w:val="00B95892"/>
    <w:rsid w:val="00BF6AE5"/>
    <w:rsid w:val="00CC241D"/>
    <w:rsid w:val="00F42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414475-8866-4C45-9C39-8C371323F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27B4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27B4F"/>
    <w:rPr>
      <w:sz w:val="18"/>
      <w:szCs w:val="18"/>
    </w:rPr>
  </w:style>
  <w:style w:type="paragraph" w:styleId="a4">
    <w:name w:val="footer"/>
    <w:basedOn w:val="a"/>
    <w:link w:val="Char0"/>
    <w:uiPriority w:val="99"/>
    <w:unhideWhenUsed/>
    <w:rsid w:val="00027B4F"/>
    <w:pPr>
      <w:tabs>
        <w:tab w:val="center" w:pos="4153"/>
        <w:tab w:val="right" w:pos="8306"/>
      </w:tabs>
      <w:snapToGrid w:val="0"/>
      <w:jc w:val="left"/>
    </w:pPr>
    <w:rPr>
      <w:sz w:val="18"/>
      <w:szCs w:val="18"/>
    </w:rPr>
  </w:style>
  <w:style w:type="character" w:customStyle="1" w:styleId="Char0">
    <w:name w:val="页脚 Char"/>
    <w:basedOn w:val="a0"/>
    <w:link w:val="a4"/>
    <w:uiPriority w:val="99"/>
    <w:rsid w:val="00027B4F"/>
    <w:rPr>
      <w:sz w:val="18"/>
      <w:szCs w:val="18"/>
    </w:rPr>
  </w:style>
  <w:style w:type="character" w:styleId="a5">
    <w:name w:val="Hyperlink"/>
    <w:basedOn w:val="a0"/>
    <w:uiPriority w:val="99"/>
    <w:unhideWhenUsed/>
    <w:rsid w:val="00027B4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796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21</Pages>
  <Words>1665</Words>
  <Characters>9496</Characters>
  <Application>Microsoft Office Word</Application>
  <DocSecurity>0</DocSecurity>
  <Lines>79</Lines>
  <Paragraphs>22</Paragraphs>
  <ScaleCrop>false</ScaleCrop>
  <Company>Microsoft</Company>
  <LinksUpToDate>false</LinksUpToDate>
  <CharactersWithSpaces>11139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王吉春</dc:creator>
  <cp:keywords/>
  <dc:description/>
  <cp:lastModifiedBy>王吉春</cp:lastModifiedBy>
  <cp:revision>4</cp:revision>
  <dcterms:created xsi:type="dcterms:W3CDTF">2017-07-26T03:12:00Z</dcterms:created>
  <dcterms:modified xsi:type="dcterms:W3CDTF">2017-07-31T05:51:00Z</dcterms:modified>
</cp:coreProperties>
</file>